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85C" w:rsidRDefault="00EA085C" w:rsidP="00EA085C">
      <w:pPr>
        <w:spacing w:after="0" w:line="240" w:lineRule="auto"/>
        <w:jc w:val="center"/>
        <w:rPr>
          <w:rFonts w:ascii="Times New Roman" w:eastAsia="Calibri" w:hAnsi="Times New Roman"/>
          <w:b/>
          <w:sz w:val="28"/>
          <w:szCs w:val="24"/>
          <w:lang w:eastAsia="en-US"/>
        </w:rPr>
      </w:pPr>
      <w:r w:rsidRPr="00EA085C">
        <w:rPr>
          <w:rFonts w:ascii="Times New Roman" w:eastAsia="Calibri" w:hAnsi="Times New Roman"/>
          <w:b/>
          <w:sz w:val="28"/>
          <w:szCs w:val="24"/>
          <w:lang w:eastAsia="en-US"/>
        </w:rPr>
        <w:t>С О Д Е Р Ж А Н И Е</w:t>
      </w:r>
    </w:p>
    <w:p w:rsidR="00EA085C" w:rsidRPr="00EA085C" w:rsidRDefault="00EA085C" w:rsidP="00EA085C">
      <w:pPr>
        <w:spacing w:after="0" w:line="240" w:lineRule="auto"/>
        <w:jc w:val="center"/>
        <w:rPr>
          <w:rFonts w:ascii="Times New Roman" w:eastAsia="Calibri" w:hAnsi="Times New Roman"/>
          <w:b/>
          <w:sz w:val="28"/>
          <w:szCs w:val="24"/>
          <w:lang w:eastAsia="en-US"/>
        </w:rPr>
      </w:pPr>
    </w:p>
    <w:p w:rsidR="00EA085C" w:rsidRPr="00EA085C" w:rsidRDefault="00EA085C" w:rsidP="00EA085C">
      <w:pPr>
        <w:spacing w:after="0" w:line="240" w:lineRule="auto"/>
        <w:jc w:val="center"/>
        <w:rPr>
          <w:rFonts w:ascii="Times New Roman" w:eastAsia="Calibri" w:hAnsi="Times New Roman"/>
          <w:b/>
          <w:sz w:val="28"/>
          <w:szCs w:val="24"/>
          <w:lang w:eastAsia="en-US"/>
        </w:rPr>
      </w:pPr>
    </w:p>
    <w:p w:rsidR="00EA085C" w:rsidRDefault="00EA085C" w:rsidP="00EA085C">
      <w:pPr>
        <w:spacing w:after="0" w:line="240" w:lineRule="auto"/>
        <w:jc w:val="center"/>
        <w:rPr>
          <w:rFonts w:ascii="Times New Roman" w:eastAsia="Calibri" w:hAnsi="Times New Roman"/>
          <w:b/>
          <w:sz w:val="28"/>
          <w:szCs w:val="24"/>
          <w:lang w:eastAsia="en-US"/>
        </w:rPr>
      </w:pPr>
      <w:r w:rsidRPr="00EA085C">
        <w:rPr>
          <w:rFonts w:ascii="Times New Roman" w:eastAsia="Calibri" w:hAnsi="Times New Roman"/>
          <w:b/>
          <w:sz w:val="28"/>
          <w:szCs w:val="24"/>
          <w:lang w:eastAsia="en-US"/>
        </w:rPr>
        <w:t>Решения Совета Тейковского муниципального района</w:t>
      </w:r>
    </w:p>
    <w:p w:rsidR="00EA085C" w:rsidRPr="00EA085C" w:rsidRDefault="00EA085C" w:rsidP="00EA085C">
      <w:pPr>
        <w:spacing w:after="0" w:line="240" w:lineRule="auto"/>
        <w:jc w:val="center"/>
        <w:rPr>
          <w:rFonts w:ascii="Times New Roman" w:eastAsia="Calibri" w:hAnsi="Times New Roman"/>
          <w:b/>
          <w:sz w:val="28"/>
          <w:szCs w:val="24"/>
          <w:lang w:eastAsia="en-US"/>
        </w:rPr>
      </w:pPr>
      <w:r w:rsidRPr="00EA085C">
        <w:rPr>
          <w:rFonts w:ascii="Times New Roman" w:eastAsia="Calibri" w:hAnsi="Times New Roman"/>
          <w:b/>
          <w:sz w:val="28"/>
          <w:szCs w:val="24"/>
          <w:lang w:eastAsia="en-US"/>
        </w:rPr>
        <w:t xml:space="preserve"> </w:t>
      </w:r>
    </w:p>
    <w:p w:rsidR="00EA085C" w:rsidRPr="00EA085C" w:rsidRDefault="00EA085C" w:rsidP="00EA085C">
      <w:pPr>
        <w:spacing w:after="0" w:line="240" w:lineRule="auto"/>
        <w:rPr>
          <w:rFonts w:ascii="Times New Roman" w:eastAsia="Calibri" w:hAnsi="Times New Roman"/>
          <w:b/>
          <w:sz w:val="24"/>
          <w:szCs w:val="24"/>
          <w:lang w:eastAsia="en-US"/>
        </w:rPr>
      </w:pPr>
    </w:p>
    <w:tbl>
      <w:tblPr>
        <w:tblW w:w="9782" w:type="dxa"/>
        <w:tblInd w:w="-142" w:type="dxa"/>
        <w:tblLook w:val="04A0" w:firstRow="1" w:lastRow="0" w:firstColumn="1" w:lastColumn="0" w:noHBand="0" w:noVBand="1"/>
      </w:tblPr>
      <w:tblGrid>
        <w:gridCol w:w="3708"/>
        <w:gridCol w:w="6074"/>
      </w:tblGrid>
      <w:tr w:rsidR="00B705A5" w:rsidRPr="00EA085C" w:rsidTr="00B705A5">
        <w:trPr>
          <w:trHeight w:val="1066"/>
        </w:trPr>
        <w:tc>
          <w:tcPr>
            <w:tcW w:w="3708" w:type="dxa"/>
          </w:tcPr>
          <w:p w:rsidR="00B705A5" w:rsidRPr="009B75BF" w:rsidRDefault="00B705A5" w:rsidP="00B705A5">
            <w:pPr>
              <w:spacing w:line="240" w:lineRule="auto"/>
              <w:jc w:val="both"/>
              <w:rPr>
                <w:rFonts w:ascii="Times New Roman" w:hAnsi="Times New Roman"/>
                <w:sz w:val="28"/>
                <w:szCs w:val="28"/>
                <w:lang w:eastAsia="en-US"/>
              </w:rPr>
            </w:pPr>
            <w:r w:rsidRPr="009B75BF">
              <w:rPr>
                <w:rFonts w:ascii="Times New Roman" w:hAnsi="Times New Roman"/>
                <w:sz w:val="28"/>
                <w:szCs w:val="28"/>
                <w:lang w:eastAsia="en-US"/>
              </w:rPr>
              <w:t>Решение Совета Тейковского муниципального района от   10.06.2020 № 494-р</w:t>
            </w:r>
          </w:p>
        </w:tc>
        <w:tc>
          <w:tcPr>
            <w:tcW w:w="6074" w:type="dxa"/>
          </w:tcPr>
          <w:p w:rsidR="00B705A5" w:rsidRPr="009B75BF" w:rsidRDefault="00B705A5" w:rsidP="00B705A5">
            <w:pPr>
              <w:tabs>
                <w:tab w:val="left" w:pos="3458"/>
              </w:tabs>
              <w:spacing w:after="0" w:line="240" w:lineRule="auto"/>
              <w:jc w:val="both"/>
              <w:rPr>
                <w:rFonts w:ascii="Times New Roman" w:hAnsi="Times New Roman"/>
                <w:bCs/>
                <w:sz w:val="28"/>
                <w:szCs w:val="28"/>
                <w:lang w:eastAsia="en-US"/>
              </w:rPr>
            </w:pPr>
            <w:r w:rsidRPr="009B75BF">
              <w:rPr>
                <w:rFonts w:ascii="Times New Roman" w:hAnsi="Times New Roman"/>
                <w:bCs/>
                <w:sz w:val="28"/>
                <w:szCs w:val="28"/>
                <w:lang w:eastAsia="en-US"/>
              </w:rPr>
              <w:t>О внесении изменений и дополнений в Устав</w:t>
            </w:r>
          </w:p>
          <w:p w:rsidR="00B705A5" w:rsidRPr="009B75BF" w:rsidRDefault="00B705A5" w:rsidP="00B705A5">
            <w:pPr>
              <w:tabs>
                <w:tab w:val="left" w:pos="3458"/>
              </w:tabs>
              <w:spacing w:after="0" w:line="240" w:lineRule="auto"/>
              <w:jc w:val="both"/>
              <w:rPr>
                <w:rFonts w:ascii="Times New Roman" w:hAnsi="Times New Roman"/>
                <w:bCs/>
                <w:sz w:val="28"/>
                <w:szCs w:val="28"/>
                <w:lang w:eastAsia="en-US"/>
              </w:rPr>
            </w:pPr>
            <w:r w:rsidRPr="009B75BF">
              <w:rPr>
                <w:rFonts w:ascii="Times New Roman" w:hAnsi="Times New Roman"/>
                <w:bCs/>
                <w:sz w:val="28"/>
                <w:szCs w:val="28"/>
                <w:lang w:eastAsia="en-US"/>
              </w:rPr>
              <w:t>Тейковского муниципального района Ивановской области</w:t>
            </w:r>
          </w:p>
          <w:p w:rsidR="00B705A5" w:rsidRPr="009B75BF" w:rsidRDefault="00B705A5" w:rsidP="00B705A5">
            <w:pPr>
              <w:tabs>
                <w:tab w:val="left" w:pos="3458"/>
              </w:tabs>
              <w:spacing w:after="0" w:line="240" w:lineRule="auto"/>
              <w:jc w:val="both"/>
              <w:rPr>
                <w:rFonts w:ascii="Times New Roman" w:hAnsi="Times New Roman"/>
                <w:b/>
                <w:bCs/>
                <w:i/>
                <w:sz w:val="28"/>
                <w:szCs w:val="28"/>
                <w:lang w:eastAsia="en-US"/>
              </w:rPr>
            </w:pPr>
            <w:r w:rsidRPr="009B75BF">
              <w:rPr>
                <w:rFonts w:ascii="Times New Roman" w:hAnsi="Times New Roman"/>
                <w:b/>
                <w:bCs/>
                <w:i/>
                <w:sz w:val="28"/>
                <w:szCs w:val="28"/>
                <w:lang w:eastAsia="en-US"/>
              </w:rPr>
              <w:t>Зарегистрированы изменения в Уставе</w:t>
            </w:r>
          </w:p>
          <w:p w:rsidR="00B705A5" w:rsidRPr="009B75BF" w:rsidRDefault="00B705A5" w:rsidP="00B705A5">
            <w:pPr>
              <w:tabs>
                <w:tab w:val="left" w:pos="3458"/>
              </w:tabs>
              <w:spacing w:after="0" w:line="240" w:lineRule="auto"/>
              <w:jc w:val="both"/>
              <w:rPr>
                <w:rFonts w:ascii="Times New Roman" w:hAnsi="Times New Roman"/>
                <w:b/>
                <w:bCs/>
                <w:i/>
                <w:sz w:val="28"/>
                <w:szCs w:val="28"/>
                <w:lang w:eastAsia="en-US"/>
              </w:rPr>
            </w:pPr>
            <w:r w:rsidRPr="009B75BF">
              <w:rPr>
                <w:rFonts w:ascii="Times New Roman" w:hAnsi="Times New Roman"/>
                <w:b/>
                <w:bCs/>
                <w:i/>
                <w:sz w:val="28"/>
                <w:szCs w:val="28"/>
                <w:lang w:eastAsia="en-US"/>
              </w:rPr>
              <w:t xml:space="preserve">Управления министерства юстиции Российской Федерации по Ивановской области </w:t>
            </w:r>
          </w:p>
          <w:p w:rsidR="00B705A5" w:rsidRPr="009B75BF" w:rsidRDefault="00B705A5" w:rsidP="00B705A5">
            <w:pPr>
              <w:tabs>
                <w:tab w:val="left" w:pos="3458"/>
              </w:tabs>
              <w:spacing w:after="0" w:line="240" w:lineRule="auto"/>
              <w:jc w:val="both"/>
              <w:rPr>
                <w:rFonts w:ascii="Times New Roman" w:hAnsi="Times New Roman"/>
                <w:b/>
                <w:bCs/>
                <w:i/>
                <w:sz w:val="28"/>
                <w:szCs w:val="28"/>
                <w:lang w:eastAsia="en-US"/>
              </w:rPr>
            </w:pPr>
            <w:r w:rsidRPr="009B75BF">
              <w:rPr>
                <w:rFonts w:ascii="Times New Roman" w:hAnsi="Times New Roman"/>
                <w:b/>
                <w:bCs/>
                <w:i/>
                <w:sz w:val="28"/>
                <w:szCs w:val="28"/>
                <w:lang w:eastAsia="en-US"/>
              </w:rPr>
              <w:t>27июля 2020 г.</w:t>
            </w:r>
          </w:p>
          <w:p w:rsidR="00B705A5" w:rsidRPr="009B75BF" w:rsidRDefault="00B705A5" w:rsidP="00B705A5">
            <w:pPr>
              <w:tabs>
                <w:tab w:val="left" w:pos="3458"/>
              </w:tabs>
              <w:spacing w:after="0" w:line="240" w:lineRule="auto"/>
              <w:jc w:val="both"/>
              <w:rPr>
                <w:rFonts w:ascii="Times New Roman" w:hAnsi="Times New Roman"/>
                <w:bCs/>
                <w:sz w:val="28"/>
                <w:szCs w:val="28"/>
                <w:lang w:eastAsia="en-US"/>
              </w:rPr>
            </w:pPr>
            <w:r w:rsidRPr="009B75BF">
              <w:rPr>
                <w:rFonts w:ascii="Times New Roman" w:hAnsi="Times New Roman"/>
                <w:b/>
                <w:bCs/>
                <w:i/>
                <w:sz w:val="28"/>
                <w:szCs w:val="28"/>
                <w:lang w:eastAsia="en-US"/>
              </w:rPr>
              <w:t>№ RU 375230002020001</w:t>
            </w:r>
          </w:p>
        </w:tc>
      </w:tr>
      <w:tr w:rsidR="00EA085C" w:rsidRPr="00EA085C" w:rsidTr="00122D0E">
        <w:trPr>
          <w:trHeight w:val="1066"/>
        </w:trPr>
        <w:tc>
          <w:tcPr>
            <w:tcW w:w="3708" w:type="dxa"/>
          </w:tcPr>
          <w:p w:rsidR="00EA085C" w:rsidRPr="009B75BF" w:rsidRDefault="00EA085C" w:rsidP="00B705A5">
            <w:pPr>
              <w:spacing w:after="160" w:line="254" w:lineRule="auto"/>
              <w:rPr>
                <w:rFonts w:ascii="Times New Roman" w:hAnsi="Times New Roman"/>
                <w:sz w:val="28"/>
                <w:szCs w:val="28"/>
                <w:lang w:eastAsia="en-US"/>
              </w:rPr>
            </w:pPr>
            <w:r w:rsidRPr="009B75BF">
              <w:rPr>
                <w:rFonts w:ascii="Times New Roman" w:hAnsi="Times New Roman"/>
                <w:sz w:val="28"/>
                <w:szCs w:val="28"/>
                <w:lang w:eastAsia="en-US"/>
              </w:rPr>
              <w:t>Решение Совета Тейковского муниципального района от   29.07.2020 № 50</w:t>
            </w:r>
            <w:r w:rsidR="00B705A5" w:rsidRPr="009B75BF">
              <w:rPr>
                <w:rFonts w:ascii="Times New Roman" w:hAnsi="Times New Roman"/>
                <w:sz w:val="28"/>
                <w:szCs w:val="28"/>
                <w:lang w:eastAsia="en-US"/>
              </w:rPr>
              <w:t>0</w:t>
            </w:r>
            <w:r w:rsidRPr="009B75BF">
              <w:rPr>
                <w:rFonts w:ascii="Times New Roman" w:hAnsi="Times New Roman"/>
                <w:sz w:val="28"/>
                <w:szCs w:val="28"/>
                <w:lang w:eastAsia="en-US"/>
              </w:rPr>
              <w:t>-р</w:t>
            </w:r>
          </w:p>
        </w:tc>
        <w:tc>
          <w:tcPr>
            <w:tcW w:w="6074" w:type="dxa"/>
          </w:tcPr>
          <w:p w:rsidR="00EA085C" w:rsidRPr="009B75BF" w:rsidRDefault="00B705A5" w:rsidP="00EA085C">
            <w:pPr>
              <w:tabs>
                <w:tab w:val="left" w:pos="3458"/>
              </w:tabs>
              <w:spacing w:after="0" w:line="240" w:lineRule="auto"/>
              <w:jc w:val="both"/>
              <w:rPr>
                <w:rFonts w:ascii="Times New Roman" w:hAnsi="Times New Roman"/>
                <w:bCs/>
                <w:sz w:val="28"/>
                <w:szCs w:val="28"/>
                <w:lang w:eastAsia="en-US"/>
              </w:rPr>
            </w:pPr>
            <w:r w:rsidRPr="009B75BF">
              <w:rPr>
                <w:rFonts w:ascii="Times New Roman" w:hAnsi="Times New Roman"/>
                <w:bCs/>
                <w:sz w:val="28"/>
                <w:szCs w:val="28"/>
                <w:lang w:eastAsia="en-US"/>
              </w:rPr>
              <w:t>О проекте решения «О внесении изменений в Устав Тейковского муниципального района Ивановской области»</w:t>
            </w:r>
          </w:p>
        </w:tc>
      </w:tr>
      <w:tr w:rsidR="00EA085C" w:rsidRPr="00EA085C" w:rsidTr="00122D0E">
        <w:trPr>
          <w:trHeight w:val="1066"/>
        </w:trPr>
        <w:tc>
          <w:tcPr>
            <w:tcW w:w="3708" w:type="dxa"/>
          </w:tcPr>
          <w:p w:rsidR="00EA085C" w:rsidRPr="00EA085C" w:rsidRDefault="00EA085C" w:rsidP="00B705A5">
            <w:pPr>
              <w:spacing w:line="240" w:lineRule="auto"/>
              <w:jc w:val="both"/>
              <w:rPr>
                <w:rFonts w:ascii="Times New Roman" w:hAnsi="Times New Roman"/>
                <w:sz w:val="24"/>
                <w:szCs w:val="26"/>
                <w:lang w:eastAsia="en-US"/>
              </w:rPr>
            </w:pPr>
          </w:p>
        </w:tc>
        <w:tc>
          <w:tcPr>
            <w:tcW w:w="6074" w:type="dxa"/>
          </w:tcPr>
          <w:p w:rsidR="00EA085C" w:rsidRPr="00EA085C" w:rsidRDefault="00EA085C" w:rsidP="00EA085C">
            <w:pPr>
              <w:tabs>
                <w:tab w:val="left" w:pos="3458"/>
              </w:tabs>
              <w:spacing w:after="0" w:line="240" w:lineRule="auto"/>
              <w:jc w:val="both"/>
              <w:rPr>
                <w:rFonts w:ascii="Times New Roman" w:hAnsi="Times New Roman"/>
                <w:bCs/>
                <w:sz w:val="24"/>
                <w:szCs w:val="26"/>
                <w:lang w:eastAsia="en-US"/>
              </w:rPr>
            </w:pPr>
          </w:p>
        </w:tc>
      </w:tr>
    </w:tbl>
    <w:p w:rsidR="00EA085C" w:rsidRDefault="00EA085C" w:rsidP="00CD1673">
      <w:pPr>
        <w:pStyle w:val="a3"/>
        <w:spacing w:before="0" w:after="0"/>
        <w:rPr>
          <w:rFonts w:ascii="Times New Roman" w:hAnsi="Times New Roman"/>
          <w:szCs w:val="28"/>
          <w:lang w:val="ru-RU"/>
        </w:rPr>
      </w:pPr>
    </w:p>
    <w:p w:rsidR="00EA085C" w:rsidRDefault="00EA085C" w:rsidP="00EA085C">
      <w:pPr>
        <w:rPr>
          <w:lang w:eastAsia="en-US"/>
        </w:rPr>
      </w:pPr>
    </w:p>
    <w:p w:rsidR="00EA085C" w:rsidRDefault="00EA085C" w:rsidP="00EA085C">
      <w:pPr>
        <w:rPr>
          <w:lang w:eastAsia="en-US"/>
        </w:rPr>
      </w:pPr>
    </w:p>
    <w:p w:rsidR="00EA085C" w:rsidRDefault="00EA085C" w:rsidP="00EA085C">
      <w:pPr>
        <w:rPr>
          <w:lang w:eastAsia="en-US"/>
        </w:rPr>
      </w:pPr>
    </w:p>
    <w:p w:rsidR="00EA085C" w:rsidRDefault="00EA085C" w:rsidP="00EA085C">
      <w:pPr>
        <w:rPr>
          <w:lang w:eastAsia="en-US"/>
        </w:rPr>
      </w:pPr>
    </w:p>
    <w:p w:rsidR="00EA085C" w:rsidRDefault="00EA085C" w:rsidP="00EA085C">
      <w:pPr>
        <w:rPr>
          <w:lang w:eastAsia="en-US"/>
        </w:rPr>
      </w:pPr>
    </w:p>
    <w:p w:rsidR="00EA085C" w:rsidRDefault="00EA085C" w:rsidP="00EA085C">
      <w:pPr>
        <w:rPr>
          <w:lang w:eastAsia="en-US"/>
        </w:rPr>
      </w:pPr>
    </w:p>
    <w:p w:rsidR="00EA085C" w:rsidRDefault="00EA085C" w:rsidP="00EA085C">
      <w:pPr>
        <w:rPr>
          <w:lang w:eastAsia="en-US"/>
        </w:rPr>
      </w:pPr>
    </w:p>
    <w:p w:rsidR="00EA085C" w:rsidRDefault="00EA085C" w:rsidP="00EA085C">
      <w:pPr>
        <w:rPr>
          <w:lang w:eastAsia="en-US"/>
        </w:rPr>
      </w:pPr>
    </w:p>
    <w:p w:rsidR="00EA085C" w:rsidRDefault="00EA085C" w:rsidP="00EA085C">
      <w:pPr>
        <w:rPr>
          <w:lang w:eastAsia="en-US"/>
        </w:rPr>
      </w:pPr>
    </w:p>
    <w:p w:rsidR="00C44598" w:rsidRDefault="00C44598" w:rsidP="00EA085C">
      <w:pPr>
        <w:rPr>
          <w:lang w:eastAsia="en-US"/>
        </w:rPr>
      </w:pPr>
    </w:p>
    <w:p w:rsidR="00C44598" w:rsidRDefault="00C44598" w:rsidP="00EA085C">
      <w:pPr>
        <w:rPr>
          <w:lang w:eastAsia="en-US"/>
        </w:rPr>
      </w:pPr>
    </w:p>
    <w:p w:rsidR="00C44598" w:rsidRDefault="00C44598" w:rsidP="00EA085C">
      <w:pPr>
        <w:rPr>
          <w:lang w:eastAsia="en-US"/>
        </w:rPr>
      </w:pPr>
    </w:p>
    <w:p w:rsidR="00EA085C" w:rsidRDefault="00EA085C" w:rsidP="00EA085C">
      <w:pPr>
        <w:rPr>
          <w:lang w:eastAsia="en-US"/>
        </w:rPr>
      </w:pPr>
    </w:p>
    <w:p w:rsidR="00CD1673" w:rsidRPr="00BC1A0E" w:rsidRDefault="00CD1673" w:rsidP="00CD1673">
      <w:pPr>
        <w:pStyle w:val="a3"/>
        <w:spacing w:before="0" w:after="0"/>
        <w:rPr>
          <w:rFonts w:ascii="Times New Roman" w:hAnsi="Times New Roman"/>
          <w:szCs w:val="28"/>
          <w:lang w:val="ru-RU"/>
        </w:rPr>
      </w:pPr>
      <w:r w:rsidRPr="00BC1A0E">
        <w:rPr>
          <w:rFonts w:ascii="Times New Roman" w:hAnsi="Times New Roman"/>
          <w:szCs w:val="28"/>
          <w:lang w:val="ru-RU"/>
        </w:rPr>
        <w:t xml:space="preserve"> </w:t>
      </w:r>
    </w:p>
    <w:p w:rsidR="001124DD" w:rsidRPr="001124DD" w:rsidRDefault="001124DD" w:rsidP="001124DD">
      <w:pPr>
        <w:spacing w:after="0" w:line="240" w:lineRule="auto"/>
        <w:ind w:left="2977" w:firstLine="563"/>
        <w:rPr>
          <w:rFonts w:ascii="Times New Roman" w:eastAsia="Calibri" w:hAnsi="Times New Roman"/>
          <w:bCs/>
          <w:i/>
          <w:lang w:eastAsia="en-US"/>
        </w:rPr>
      </w:pPr>
      <w:r w:rsidRPr="001124DD">
        <w:rPr>
          <w:rFonts w:ascii="Times New Roman" w:eastAsia="Calibri" w:hAnsi="Times New Roman"/>
          <w:bCs/>
          <w:i/>
          <w:lang w:eastAsia="en-US"/>
        </w:rPr>
        <w:lastRenderedPageBreak/>
        <w:t>Зарегистрированы изменения в Уставе</w:t>
      </w:r>
    </w:p>
    <w:p w:rsidR="001124DD" w:rsidRPr="001124DD" w:rsidRDefault="001124DD" w:rsidP="001124DD">
      <w:pPr>
        <w:spacing w:after="0" w:line="240" w:lineRule="auto"/>
        <w:ind w:left="2977"/>
        <w:rPr>
          <w:rFonts w:ascii="Times New Roman" w:eastAsia="Calibri" w:hAnsi="Times New Roman"/>
          <w:bCs/>
          <w:i/>
          <w:lang w:eastAsia="en-US"/>
        </w:rPr>
      </w:pPr>
      <w:r w:rsidRPr="001124DD">
        <w:rPr>
          <w:rFonts w:ascii="Times New Roman" w:eastAsia="Calibri" w:hAnsi="Times New Roman"/>
          <w:bCs/>
          <w:i/>
          <w:lang w:eastAsia="en-US"/>
        </w:rPr>
        <w:t>Управления министерства юстиции Российской Федерации</w:t>
      </w:r>
    </w:p>
    <w:p w:rsidR="001124DD" w:rsidRPr="001124DD" w:rsidRDefault="001124DD" w:rsidP="001124DD">
      <w:pPr>
        <w:spacing w:after="0" w:line="240" w:lineRule="auto"/>
        <w:ind w:left="2977"/>
        <w:rPr>
          <w:rFonts w:ascii="Times New Roman" w:eastAsia="Calibri" w:hAnsi="Times New Roman"/>
          <w:bCs/>
          <w:i/>
          <w:lang w:eastAsia="en-US"/>
        </w:rPr>
      </w:pPr>
      <w:r w:rsidRPr="001124DD">
        <w:rPr>
          <w:rFonts w:ascii="Times New Roman" w:eastAsia="Calibri" w:hAnsi="Times New Roman"/>
          <w:bCs/>
          <w:i/>
          <w:lang w:eastAsia="en-US"/>
        </w:rPr>
        <w:t xml:space="preserve"> по Ивановской области </w:t>
      </w:r>
      <w:r w:rsidR="00383864">
        <w:rPr>
          <w:rFonts w:ascii="Times New Roman" w:eastAsia="Calibri" w:hAnsi="Times New Roman"/>
          <w:bCs/>
          <w:i/>
          <w:lang w:eastAsia="en-US"/>
        </w:rPr>
        <w:t>27</w:t>
      </w:r>
      <w:r w:rsidRPr="001124DD">
        <w:rPr>
          <w:rFonts w:ascii="Times New Roman" w:eastAsia="Calibri" w:hAnsi="Times New Roman"/>
          <w:bCs/>
          <w:i/>
          <w:lang w:eastAsia="en-US"/>
        </w:rPr>
        <w:t xml:space="preserve"> </w:t>
      </w:r>
      <w:r w:rsidR="00383864">
        <w:rPr>
          <w:rFonts w:ascii="Times New Roman" w:eastAsia="Calibri" w:hAnsi="Times New Roman"/>
          <w:bCs/>
          <w:i/>
          <w:lang w:eastAsia="en-US"/>
        </w:rPr>
        <w:t>июля 2020</w:t>
      </w:r>
      <w:r w:rsidRPr="001124DD">
        <w:rPr>
          <w:rFonts w:ascii="Times New Roman" w:eastAsia="Calibri" w:hAnsi="Times New Roman"/>
          <w:bCs/>
          <w:i/>
          <w:lang w:eastAsia="en-US"/>
        </w:rPr>
        <w:t xml:space="preserve"> г.</w:t>
      </w:r>
    </w:p>
    <w:p w:rsidR="001124DD" w:rsidRDefault="001124DD" w:rsidP="001124DD">
      <w:pPr>
        <w:spacing w:after="0" w:line="240" w:lineRule="auto"/>
        <w:ind w:left="2977"/>
        <w:rPr>
          <w:rFonts w:ascii="Times New Roman" w:eastAsia="Calibri" w:hAnsi="Times New Roman"/>
          <w:bCs/>
          <w:i/>
          <w:lang w:eastAsia="en-US"/>
        </w:rPr>
      </w:pPr>
      <w:r w:rsidRPr="001124DD">
        <w:rPr>
          <w:rFonts w:ascii="Times New Roman" w:eastAsia="Calibri" w:hAnsi="Times New Roman"/>
          <w:bCs/>
          <w:i/>
          <w:lang w:eastAsia="en-US"/>
        </w:rPr>
        <w:t xml:space="preserve">№ </w:t>
      </w:r>
      <w:r w:rsidRPr="001124DD">
        <w:rPr>
          <w:rFonts w:ascii="Times New Roman" w:eastAsia="Calibri" w:hAnsi="Times New Roman"/>
          <w:bCs/>
          <w:i/>
          <w:lang w:eastAsia="en-US" w:bidi="en-US"/>
        </w:rPr>
        <w:t>RU</w:t>
      </w:r>
      <w:r w:rsidRPr="001124DD">
        <w:rPr>
          <w:rFonts w:ascii="Times New Roman" w:eastAsia="Calibri" w:hAnsi="Times New Roman"/>
          <w:bCs/>
          <w:i/>
          <w:lang w:eastAsia="en-US"/>
        </w:rPr>
        <w:t xml:space="preserve"> 3752300020</w:t>
      </w:r>
      <w:r w:rsidR="00383864">
        <w:rPr>
          <w:rFonts w:ascii="Times New Roman" w:eastAsia="Calibri" w:hAnsi="Times New Roman"/>
          <w:bCs/>
          <w:i/>
          <w:lang w:eastAsia="en-US"/>
        </w:rPr>
        <w:t>20</w:t>
      </w:r>
      <w:r w:rsidRPr="001124DD">
        <w:rPr>
          <w:rFonts w:ascii="Times New Roman" w:eastAsia="Calibri" w:hAnsi="Times New Roman"/>
          <w:bCs/>
          <w:i/>
          <w:lang w:eastAsia="en-US"/>
        </w:rPr>
        <w:t>001</w:t>
      </w:r>
    </w:p>
    <w:p w:rsidR="00852A8C" w:rsidRDefault="00852A8C" w:rsidP="001124DD">
      <w:pPr>
        <w:spacing w:after="0" w:line="240" w:lineRule="auto"/>
        <w:ind w:left="2977"/>
        <w:rPr>
          <w:rFonts w:ascii="Times New Roman" w:eastAsia="Calibri" w:hAnsi="Times New Roman"/>
          <w:bCs/>
          <w:i/>
          <w:lang w:eastAsia="en-US"/>
        </w:rPr>
      </w:pPr>
    </w:p>
    <w:p w:rsidR="00852A8C" w:rsidRDefault="00852A8C" w:rsidP="001124DD">
      <w:pPr>
        <w:spacing w:after="0" w:line="240" w:lineRule="auto"/>
        <w:ind w:left="2977"/>
        <w:rPr>
          <w:rFonts w:ascii="Times New Roman" w:eastAsia="Calibri" w:hAnsi="Times New Roman"/>
          <w:bCs/>
          <w:i/>
          <w:lang w:eastAsia="en-US"/>
        </w:rPr>
      </w:pPr>
    </w:p>
    <w:p w:rsidR="00852A8C" w:rsidRPr="001124DD" w:rsidRDefault="00852A8C" w:rsidP="001124DD">
      <w:pPr>
        <w:spacing w:after="0" w:line="240" w:lineRule="auto"/>
        <w:ind w:left="2977"/>
        <w:rPr>
          <w:rFonts w:ascii="Times New Roman" w:eastAsia="Calibri" w:hAnsi="Times New Roman"/>
          <w:lang w:eastAsia="en-US"/>
        </w:rPr>
      </w:pPr>
    </w:p>
    <w:p w:rsidR="00852A8C" w:rsidRPr="00852A8C" w:rsidRDefault="00852A8C" w:rsidP="00852A8C">
      <w:pPr>
        <w:spacing w:after="160" w:line="256" w:lineRule="auto"/>
        <w:jc w:val="center"/>
        <w:rPr>
          <w:rFonts w:asciiTheme="minorHAnsi" w:eastAsiaTheme="minorHAnsi" w:hAnsiTheme="minorHAnsi" w:cstheme="minorBidi"/>
          <w:color w:val="33CCCC"/>
          <w:lang w:eastAsia="en-US"/>
        </w:rPr>
      </w:pPr>
      <w:r w:rsidRPr="00852A8C">
        <w:rPr>
          <w:rFonts w:asciiTheme="minorHAnsi" w:eastAsiaTheme="minorHAnsi" w:hAnsiTheme="minorHAnsi" w:cstheme="minorBidi"/>
          <w:noProof/>
        </w:rPr>
        <mc:AlternateContent>
          <mc:Choice Requires="wps">
            <w:drawing>
              <wp:anchor distT="0" distB="0" distL="114300" distR="114300" simplePos="0" relativeHeight="251659264" behindDoc="0" locked="0" layoutInCell="1" allowOverlap="1" wp14:anchorId="618F0019" wp14:editId="4603A0B7">
                <wp:simplePos x="0" y="0"/>
                <wp:positionH relativeFrom="column">
                  <wp:posOffset>2514600</wp:posOffset>
                </wp:positionH>
                <wp:positionV relativeFrom="paragraph">
                  <wp:posOffset>-114300</wp:posOffset>
                </wp:positionV>
                <wp:extent cx="740410" cy="1002665"/>
                <wp:effectExtent l="0" t="0" r="1905"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775" cy="1003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2A8C" w:rsidRDefault="00852A8C" w:rsidP="00852A8C">
                            <w:pPr>
                              <w:ind w:left="142"/>
                            </w:pPr>
                            <w:r>
                              <w:rPr>
                                <w:noProof/>
                                <w:sz w:val="20"/>
                                <w:szCs w:val="20"/>
                              </w:rPr>
                              <w:drawing>
                                <wp:inline distT="0" distB="0" distL="0" distR="0" wp14:anchorId="317C2340" wp14:editId="02611AFB">
                                  <wp:extent cx="704850" cy="866775"/>
                                  <wp:effectExtent l="0" t="0" r="0" b="9525"/>
                                  <wp:docPr id="4" name="Рисунок 4"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866775"/>
                                          </a:xfrm>
                                          <a:prstGeom prst="rect">
                                            <a:avLst/>
                                          </a:prstGeom>
                                          <a:noFill/>
                                          <a:ln>
                                            <a:noFill/>
                                          </a:ln>
                                        </pic:spPr>
                                      </pic:pic>
                                    </a:graphicData>
                                  </a:graphic>
                                </wp:inline>
                              </w:drawing>
                            </w:r>
                          </w:p>
                        </w:txbxContent>
                      </wps:txbx>
                      <wps:bodyPr rot="0" vert="horz" wrap="none" lIns="18000" tIns="10800" rIns="18000" bIns="1080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18F0019" id="Прямоугольник 3" o:spid="_x0000_s1026" style="position:absolute;left:0;text-align:left;margin-left:198pt;margin-top:-9pt;width:58.3pt;height:78.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" stroked="f">
                <v:textbox style="mso-fit-shape-to-text:t" inset=".5mm,.3mm,.5mm,.3mm">
                  <w:txbxContent>
                    <w:p w:rsidR="00852A8C" w:rsidRDefault="00852A8C" w:rsidP="00852A8C">
                      <w:pPr>
                        <w:ind w:left="142"/>
                      </w:pPr>
                      <w:r>
                        <w:rPr>
                          <w:noProof/>
                          <w:sz w:val="20"/>
                          <w:szCs w:val="20"/>
                        </w:rPr>
                        <w:drawing>
                          <wp:inline distT="0" distB="0" distL="0" distR="0" wp14:anchorId="317C2340" wp14:editId="02611AFB">
                            <wp:extent cx="704850" cy="866775"/>
                            <wp:effectExtent l="0" t="0" r="0" b="9525"/>
                            <wp:docPr id="4" name="Рисунок 4"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866775"/>
                                    </a:xfrm>
                                    <a:prstGeom prst="rect">
                                      <a:avLst/>
                                    </a:prstGeom>
                                    <a:noFill/>
                                    <a:ln>
                                      <a:noFill/>
                                    </a:ln>
                                  </pic:spPr>
                                </pic:pic>
                              </a:graphicData>
                            </a:graphic>
                          </wp:inline>
                        </w:drawing>
                      </w:r>
                    </w:p>
                  </w:txbxContent>
                </v:textbox>
              </v:rect>
            </w:pict>
          </mc:Fallback>
        </mc:AlternateContent>
      </w:r>
      <w:r w:rsidRPr="00852A8C">
        <w:rPr>
          <w:rFonts w:asciiTheme="minorHAnsi" w:eastAsiaTheme="minorHAnsi" w:hAnsiTheme="minorHAnsi" w:cstheme="minorBidi"/>
          <w:color w:val="33CCCC"/>
          <w:lang w:eastAsia="en-US"/>
        </w:rPr>
        <w:t xml:space="preserve">                           </w:t>
      </w:r>
    </w:p>
    <w:p w:rsidR="00852A8C" w:rsidRPr="00852A8C" w:rsidRDefault="00852A8C" w:rsidP="00852A8C">
      <w:pPr>
        <w:spacing w:after="160" w:line="256" w:lineRule="auto"/>
        <w:rPr>
          <w:rFonts w:asciiTheme="minorHAnsi" w:eastAsiaTheme="minorHAnsi" w:hAnsiTheme="minorHAnsi" w:cstheme="minorBidi"/>
          <w:lang w:eastAsia="en-US"/>
        </w:rPr>
      </w:pPr>
      <w:r w:rsidRPr="00852A8C">
        <w:rPr>
          <w:rFonts w:asciiTheme="minorHAnsi" w:eastAsiaTheme="minorHAnsi" w:hAnsiTheme="minorHAnsi" w:cstheme="minorBidi"/>
          <w:lang w:eastAsia="en-US"/>
        </w:rPr>
        <w:t xml:space="preserve">  </w:t>
      </w:r>
    </w:p>
    <w:p w:rsidR="00852A8C" w:rsidRPr="00852A8C" w:rsidRDefault="00852A8C" w:rsidP="00852A8C">
      <w:pPr>
        <w:spacing w:after="160" w:line="256" w:lineRule="auto"/>
        <w:rPr>
          <w:rFonts w:ascii="Times New Roman" w:eastAsiaTheme="minorHAnsi" w:hAnsi="Times New Roman"/>
          <w:b/>
          <w:sz w:val="28"/>
          <w:szCs w:val="28"/>
          <w:lang w:eastAsia="en-US"/>
        </w:rPr>
      </w:pPr>
    </w:p>
    <w:p w:rsidR="00852A8C" w:rsidRPr="00852A8C" w:rsidRDefault="00852A8C" w:rsidP="00852A8C">
      <w:pPr>
        <w:spacing w:after="0" w:line="240" w:lineRule="auto"/>
        <w:jc w:val="center"/>
        <w:rPr>
          <w:rFonts w:ascii="Times New Roman" w:hAnsi="Times New Roman"/>
          <w:b/>
          <w:sz w:val="40"/>
          <w:szCs w:val="40"/>
        </w:rPr>
      </w:pPr>
      <w:r w:rsidRPr="00852A8C">
        <w:rPr>
          <w:rFonts w:ascii="Times New Roman" w:hAnsi="Times New Roman"/>
          <w:b/>
          <w:sz w:val="40"/>
          <w:szCs w:val="40"/>
        </w:rPr>
        <w:t>СОВЕТ</w:t>
      </w:r>
    </w:p>
    <w:p w:rsidR="00852A8C" w:rsidRPr="00852A8C" w:rsidRDefault="00852A8C" w:rsidP="00852A8C">
      <w:pPr>
        <w:spacing w:after="0" w:line="240" w:lineRule="auto"/>
        <w:jc w:val="center"/>
        <w:rPr>
          <w:rFonts w:ascii="Times New Roman" w:hAnsi="Times New Roman"/>
          <w:b/>
          <w:sz w:val="36"/>
          <w:szCs w:val="36"/>
        </w:rPr>
      </w:pPr>
      <w:r w:rsidRPr="00852A8C">
        <w:rPr>
          <w:rFonts w:ascii="Times New Roman" w:hAnsi="Times New Roman"/>
          <w:b/>
          <w:sz w:val="36"/>
          <w:szCs w:val="36"/>
        </w:rPr>
        <w:t>ТЕЙКОВСКОГО МУНИЦИПАЛЬНОГО РАЙОНА</w:t>
      </w:r>
    </w:p>
    <w:p w:rsidR="00852A8C" w:rsidRPr="00852A8C" w:rsidRDefault="00852A8C" w:rsidP="00852A8C">
      <w:pPr>
        <w:spacing w:after="0" w:line="240" w:lineRule="auto"/>
        <w:jc w:val="center"/>
        <w:rPr>
          <w:rFonts w:ascii="Times New Roman" w:hAnsi="Times New Roman"/>
          <w:b/>
          <w:sz w:val="36"/>
          <w:szCs w:val="36"/>
        </w:rPr>
      </w:pPr>
      <w:r w:rsidRPr="00852A8C">
        <w:rPr>
          <w:rFonts w:ascii="Times New Roman" w:hAnsi="Times New Roman"/>
          <w:b/>
          <w:sz w:val="36"/>
          <w:szCs w:val="36"/>
        </w:rPr>
        <w:t>ИВАНОВСКОЙ ОБЛАСТИ</w:t>
      </w:r>
    </w:p>
    <w:p w:rsidR="00852A8C" w:rsidRPr="00852A8C" w:rsidRDefault="00852A8C" w:rsidP="00852A8C">
      <w:pPr>
        <w:spacing w:after="160" w:line="256" w:lineRule="auto"/>
        <w:jc w:val="center"/>
        <w:rPr>
          <w:rFonts w:ascii="Times New Roman" w:eastAsiaTheme="minorHAnsi" w:hAnsi="Times New Roman"/>
          <w:b/>
          <w:sz w:val="40"/>
          <w:szCs w:val="40"/>
          <w:lang w:eastAsia="en-US"/>
        </w:rPr>
      </w:pPr>
      <w:r w:rsidRPr="00852A8C">
        <w:rPr>
          <w:rFonts w:ascii="Times New Roman" w:eastAsiaTheme="minorHAnsi" w:hAnsi="Times New Roman"/>
          <w:b/>
          <w:sz w:val="32"/>
          <w:szCs w:val="32"/>
          <w:lang w:eastAsia="en-US"/>
        </w:rPr>
        <w:t>шестого созыва</w:t>
      </w:r>
      <w:r w:rsidRPr="00852A8C">
        <w:rPr>
          <w:rFonts w:ascii="Times New Roman" w:eastAsiaTheme="minorHAnsi" w:hAnsi="Times New Roman"/>
          <w:b/>
          <w:sz w:val="40"/>
          <w:szCs w:val="40"/>
          <w:lang w:eastAsia="en-US"/>
        </w:rPr>
        <w:t xml:space="preserve"> </w:t>
      </w:r>
    </w:p>
    <w:p w:rsidR="00852A8C" w:rsidRPr="00852A8C" w:rsidRDefault="00852A8C" w:rsidP="00852A8C">
      <w:pPr>
        <w:spacing w:after="0" w:line="240" w:lineRule="auto"/>
        <w:jc w:val="center"/>
        <w:rPr>
          <w:rFonts w:ascii="Times New Roman" w:hAnsi="Times New Roman"/>
          <w:b/>
          <w:sz w:val="20"/>
          <w:szCs w:val="28"/>
        </w:rPr>
      </w:pPr>
    </w:p>
    <w:p w:rsidR="00852A8C" w:rsidRPr="00852A8C" w:rsidRDefault="00852A8C" w:rsidP="00852A8C">
      <w:pPr>
        <w:spacing w:after="0" w:line="240" w:lineRule="auto"/>
        <w:jc w:val="center"/>
        <w:rPr>
          <w:rFonts w:ascii="Times New Roman" w:hAnsi="Times New Roman"/>
          <w:b/>
          <w:sz w:val="28"/>
          <w:szCs w:val="28"/>
        </w:rPr>
      </w:pPr>
      <w:r w:rsidRPr="00852A8C">
        <w:rPr>
          <w:rFonts w:ascii="Times New Roman" w:hAnsi="Times New Roman"/>
          <w:b/>
          <w:sz w:val="44"/>
          <w:szCs w:val="44"/>
        </w:rPr>
        <w:t>Р Е Ш Е Н И Е</w:t>
      </w:r>
    </w:p>
    <w:p w:rsidR="00852A8C" w:rsidRPr="00852A8C" w:rsidRDefault="00852A8C" w:rsidP="00852A8C">
      <w:pPr>
        <w:spacing w:after="0" w:line="240" w:lineRule="auto"/>
        <w:rPr>
          <w:rFonts w:ascii="Times New Roman" w:hAnsi="Times New Roman"/>
          <w:sz w:val="28"/>
          <w:szCs w:val="28"/>
        </w:rPr>
      </w:pPr>
    </w:p>
    <w:p w:rsidR="00852A8C" w:rsidRPr="00852A8C" w:rsidRDefault="00852A8C" w:rsidP="00852A8C">
      <w:pPr>
        <w:spacing w:after="0" w:line="240" w:lineRule="auto"/>
        <w:jc w:val="center"/>
        <w:rPr>
          <w:rFonts w:ascii="Times New Roman" w:hAnsi="Times New Roman"/>
          <w:sz w:val="28"/>
          <w:szCs w:val="28"/>
        </w:rPr>
      </w:pPr>
      <w:proofErr w:type="gramStart"/>
      <w:r w:rsidRPr="00852A8C">
        <w:rPr>
          <w:rFonts w:ascii="Times New Roman" w:hAnsi="Times New Roman"/>
          <w:sz w:val="28"/>
          <w:szCs w:val="28"/>
        </w:rPr>
        <w:t>от  10.06.2020</w:t>
      </w:r>
      <w:proofErr w:type="gramEnd"/>
      <w:r w:rsidRPr="00852A8C">
        <w:rPr>
          <w:rFonts w:ascii="Times New Roman" w:hAnsi="Times New Roman"/>
          <w:sz w:val="28"/>
          <w:szCs w:val="28"/>
        </w:rPr>
        <w:t xml:space="preserve">   № 494-р    </w:t>
      </w:r>
    </w:p>
    <w:p w:rsidR="00852A8C" w:rsidRPr="00852A8C" w:rsidRDefault="00852A8C" w:rsidP="00852A8C">
      <w:pPr>
        <w:spacing w:after="0" w:line="240" w:lineRule="auto"/>
        <w:jc w:val="center"/>
        <w:rPr>
          <w:rFonts w:ascii="Times New Roman" w:hAnsi="Times New Roman"/>
          <w:sz w:val="28"/>
          <w:szCs w:val="28"/>
        </w:rPr>
      </w:pPr>
      <w:r w:rsidRPr="00852A8C">
        <w:rPr>
          <w:rFonts w:ascii="Times New Roman" w:hAnsi="Times New Roman"/>
          <w:sz w:val="28"/>
          <w:szCs w:val="28"/>
        </w:rPr>
        <w:t xml:space="preserve">г. Тейково  </w:t>
      </w:r>
    </w:p>
    <w:p w:rsidR="00852A8C" w:rsidRPr="00852A8C" w:rsidRDefault="00852A8C" w:rsidP="00852A8C">
      <w:pPr>
        <w:spacing w:after="0" w:line="240" w:lineRule="auto"/>
        <w:jc w:val="center"/>
        <w:rPr>
          <w:rFonts w:ascii="Times New Roman" w:hAnsi="Times New Roman"/>
          <w:sz w:val="28"/>
          <w:szCs w:val="28"/>
        </w:rPr>
      </w:pPr>
    </w:p>
    <w:p w:rsidR="00852A8C" w:rsidRPr="00852A8C" w:rsidRDefault="00852A8C" w:rsidP="00852A8C">
      <w:pPr>
        <w:spacing w:after="0" w:line="240" w:lineRule="auto"/>
        <w:jc w:val="center"/>
        <w:rPr>
          <w:rFonts w:ascii="Times New Roman" w:hAnsi="Times New Roman"/>
          <w:sz w:val="28"/>
          <w:szCs w:val="28"/>
        </w:rPr>
      </w:pPr>
    </w:p>
    <w:p w:rsidR="00852A8C" w:rsidRPr="00852A8C" w:rsidRDefault="00852A8C" w:rsidP="00852A8C">
      <w:pPr>
        <w:spacing w:after="0" w:line="240" w:lineRule="auto"/>
        <w:jc w:val="center"/>
        <w:rPr>
          <w:rFonts w:ascii="Times New Roman" w:eastAsiaTheme="minorHAnsi" w:hAnsi="Times New Roman"/>
          <w:b/>
          <w:sz w:val="28"/>
          <w:szCs w:val="28"/>
          <w:lang w:eastAsia="en-US"/>
        </w:rPr>
      </w:pPr>
      <w:r w:rsidRPr="00852A8C">
        <w:rPr>
          <w:rFonts w:ascii="Times New Roman" w:eastAsiaTheme="minorHAnsi" w:hAnsi="Times New Roman"/>
          <w:b/>
          <w:sz w:val="28"/>
          <w:szCs w:val="28"/>
          <w:lang w:eastAsia="en-US"/>
        </w:rPr>
        <w:t>О внесении изменений и дополнений в Устав</w:t>
      </w:r>
    </w:p>
    <w:p w:rsidR="00852A8C" w:rsidRPr="00852A8C" w:rsidRDefault="00852A8C" w:rsidP="00852A8C">
      <w:pPr>
        <w:spacing w:after="0" w:line="240" w:lineRule="auto"/>
        <w:jc w:val="center"/>
        <w:rPr>
          <w:rFonts w:ascii="Times New Roman" w:eastAsiaTheme="minorHAnsi" w:hAnsi="Times New Roman"/>
          <w:b/>
          <w:sz w:val="28"/>
          <w:szCs w:val="28"/>
          <w:lang w:eastAsia="en-US"/>
        </w:rPr>
      </w:pPr>
      <w:r w:rsidRPr="00852A8C">
        <w:rPr>
          <w:rFonts w:ascii="Times New Roman" w:eastAsiaTheme="minorHAnsi" w:hAnsi="Times New Roman"/>
          <w:b/>
          <w:sz w:val="28"/>
          <w:szCs w:val="28"/>
          <w:lang w:eastAsia="en-US"/>
        </w:rPr>
        <w:t>Тейковского муниципального района Ивановской области</w:t>
      </w:r>
    </w:p>
    <w:p w:rsidR="00852A8C" w:rsidRPr="00852A8C" w:rsidRDefault="00852A8C" w:rsidP="00852A8C">
      <w:pPr>
        <w:spacing w:after="0" w:line="240" w:lineRule="auto"/>
        <w:rPr>
          <w:rFonts w:ascii="Times New Roman" w:eastAsiaTheme="minorHAnsi" w:hAnsi="Times New Roman"/>
          <w:sz w:val="28"/>
          <w:szCs w:val="28"/>
          <w:lang w:eastAsia="en-US"/>
        </w:rPr>
      </w:pPr>
    </w:p>
    <w:p w:rsidR="00852A8C" w:rsidRPr="00852A8C" w:rsidRDefault="00852A8C" w:rsidP="00852A8C">
      <w:pPr>
        <w:spacing w:after="0" w:line="240" w:lineRule="auto"/>
        <w:ind w:firstLine="708"/>
        <w:jc w:val="both"/>
        <w:rPr>
          <w:rFonts w:ascii="Times New Roman" w:eastAsiaTheme="minorHAnsi" w:hAnsi="Times New Roman"/>
          <w:b/>
          <w:sz w:val="28"/>
          <w:szCs w:val="28"/>
          <w:lang w:eastAsia="en-US"/>
        </w:rPr>
      </w:pPr>
      <w:r w:rsidRPr="00852A8C">
        <w:rPr>
          <w:rFonts w:ascii="Times New Roman" w:eastAsiaTheme="minorHAnsi" w:hAnsi="Times New Roman"/>
          <w:sz w:val="28"/>
          <w:szCs w:val="28"/>
          <w:lang w:eastAsia="en-US"/>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в целях приведения Устава Тейковского муниципального района Ивановской области в соответствие с действующим законодательством, учитывая итоги публичных слушаний от 02.06.2020 года</w:t>
      </w:r>
      <w:r w:rsidRPr="00852A8C">
        <w:rPr>
          <w:rFonts w:ascii="Times New Roman" w:eastAsiaTheme="minorHAnsi" w:hAnsi="Times New Roman"/>
          <w:b/>
          <w:sz w:val="28"/>
          <w:szCs w:val="28"/>
          <w:lang w:eastAsia="en-US"/>
        </w:rPr>
        <w:t xml:space="preserve"> </w:t>
      </w:r>
    </w:p>
    <w:p w:rsidR="00852A8C" w:rsidRPr="00852A8C" w:rsidRDefault="00852A8C" w:rsidP="00852A8C">
      <w:pPr>
        <w:spacing w:after="0" w:line="240" w:lineRule="auto"/>
        <w:ind w:firstLine="708"/>
        <w:jc w:val="both"/>
        <w:rPr>
          <w:rFonts w:ascii="Times New Roman" w:eastAsiaTheme="minorHAnsi" w:hAnsi="Times New Roman"/>
          <w:szCs w:val="28"/>
          <w:lang w:eastAsia="en-US"/>
        </w:rPr>
      </w:pPr>
      <w:r w:rsidRPr="00852A8C">
        <w:rPr>
          <w:rFonts w:ascii="Times New Roman" w:eastAsiaTheme="minorHAnsi" w:hAnsi="Times New Roman"/>
          <w:b/>
          <w:sz w:val="28"/>
          <w:szCs w:val="28"/>
          <w:lang w:eastAsia="en-US"/>
        </w:rPr>
        <w:t xml:space="preserve"> </w:t>
      </w:r>
    </w:p>
    <w:p w:rsidR="00852A8C" w:rsidRPr="00852A8C" w:rsidRDefault="00852A8C" w:rsidP="00852A8C">
      <w:pPr>
        <w:spacing w:after="0" w:line="240" w:lineRule="auto"/>
        <w:jc w:val="both"/>
        <w:rPr>
          <w:rFonts w:ascii="Times New Roman" w:eastAsiaTheme="minorHAnsi" w:hAnsi="Times New Roman"/>
          <w:b/>
          <w:sz w:val="28"/>
          <w:szCs w:val="28"/>
          <w:lang w:eastAsia="en-US"/>
        </w:rPr>
      </w:pPr>
      <w:r w:rsidRPr="00852A8C">
        <w:rPr>
          <w:rFonts w:ascii="Times New Roman" w:eastAsiaTheme="minorHAnsi" w:hAnsi="Times New Roman"/>
          <w:b/>
          <w:sz w:val="28"/>
          <w:szCs w:val="28"/>
          <w:lang w:eastAsia="en-US"/>
        </w:rPr>
        <w:t xml:space="preserve">                   Совет Тейковского муниципального района РЕШИЛ:</w:t>
      </w:r>
    </w:p>
    <w:p w:rsidR="00852A8C" w:rsidRPr="00852A8C" w:rsidRDefault="00852A8C" w:rsidP="00852A8C">
      <w:pPr>
        <w:spacing w:after="0" w:line="240" w:lineRule="auto"/>
        <w:jc w:val="both"/>
        <w:rPr>
          <w:rFonts w:ascii="Times New Roman" w:eastAsiaTheme="minorHAnsi" w:hAnsi="Times New Roman"/>
          <w:b/>
          <w:szCs w:val="28"/>
          <w:lang w:eastAsia="en-US"/>
        </w:rPr>
      </w:pPr>
    </w:p>
    <w:p w:rsidR="00852A8C" w:rsidRPr="00852A8C" w:rsidRDefault="00852A8C" w:rsidP="00852A8C">
      <w:pPr>
        <w:spacing w:after="0" w:line="240" w:lineRule="auto"/>
        <w:ind w:firstLine="708"/>
        <w:jc w:val="both"/>
        <w:rPr>
          <w:rFonts w:ascii="Times New Roman" w:eastAsiaTheme="minorHAnsi" w:hAnsi="Times New Roman"/>
          <w:sz w:val="28"/>
          <w:szCs w:val="28"/>
          <w:lang w:eastAsia="en-US"/>
        </w:rPr>
      </w:pPr>
      <w:r w:rsidRPr="00852A8C">
        <w:rPr>
          <w:rFonts w:ascii="Times New Roman" w:eastAsiaTheme="minorHAnsi" w:hAnsi="Times New Roman"/>
          <w:sz w:val="28"/>
          <w:szCs w:val="28"/>
          <w:lang w:eastAsia="en-US"/>
        </w:rPr>
        <w:t xml:space="preserve">1. Внести изменения и дополнения в Устав Тейковского муниципального района Ивановской области согласно </w:t>
      </w:r>
      <w:proofErr w:type="gramStart"/>
      <w:r w:rsidRPr="00852A8C">
        <w:rPr>
          <w:rFonts w:ascii="Times New Roman" w:eastAsiaTheme="minorHAnsi" w:hAnsi="Times New Roman"/>
          <w:sz w:val="28"/>
          <w:szCs w:val="28"/>
          <w:lang w:eastAsia="en-US"/>
        </w:rPr>
        <w:t>приложению</w:t>
      </w:r>
      <w:proofErr w:type="gramEnd"/>
      <w:r w:rsidRPr="00852A8C">
        <w:rPr>
          <w:rFonts w:ascii="Times New Roman" w:eastAsiaTheme="minorHAnsi" w:hAnsi="Times New Roman"/>
          <w:sz w:val="28"/>
          <w:szCs w:val="28"/>
          <w:lang w:eastAsia="en-US"/>
        </w:rPr>
        <w:t xml:space="preserve"> к настоящему решению.</w:t>
      </w:r>
    </w:p>
    <w:p w:rsidR="00852A8C" w:rsidRPr="00852A8C" w:rsidRDefault="00852A8C" w:rsidP="00852A8C">
      <w:pPr>
        <w:autoSpaceDE w:val="0"/>
        <w:autoSpaceDN w:val="0"/>
        <w:adjustRightInd w:val="0"/>
        <w:spacing w:after="0" w:line="240" w:lineRule="auto"/>
        <w:ind w:firstLine="709"/>
        <w:jc w:val="both"/>
        <w:rPr>
          <w:rFonts w:ascii="Times New Roman" w:hAnsi="Times New Roman"/>
          <w:sz w:val="28"/>
          <w:szCs w:val="28"/>
        </w:rPr>
      </w:pPr>
      <w:r w:rsidRPr="00852A8C">
        <w:rPr>
          <w:rFonts w:ascii="Times New Roman" w:hAnsi="Times New Roman"/>
          <w:sz w:val="28"/>
          <w:szCs w:val="28"/>
        </w:rPr>
        <w:t>2. Направить настоящее решение на государственную регистрацию в соответствии с действующим законодательством.</w:t>
      </w:r>
    </w:p>
    <w:p w:rsidR="00852A8C" w:rsidRPr="00852A8C" w:rsidRDefault="00852A8C" w:rsidP="00852A8C">
      <w:pPr>
        <w:autoSpaceDE w:val="0"/>
        <w:autoSpaceDN w:val="0"/>
        <w:adjustRightInd w:val="0"/>
        <w:spacing w:after="0" w:line="240" w:lineRule="auto"/>
        <w:ind w:firstLine="709"/>
        <w:jc w:val="both"/>
        <w:rPr>
          <w:rFonts w:ascii="Times New Roman" w:hAnsi="Times New Roman"/>
          <w:sz w:val="28"/>
          <w:szCs w:val="28"/>
        </w:rPr>
      </w:pPr>
      <w:r w:rsidRPr="00852A8C">
        <w:rPr>
          <w:rFonts w:ascii="Times New Roman" w:hAnsi="Times New Roman"/>
          <w:sz w:val="28"/>
          <w:szCs w:val="28"/>
        </w:rPr>
        <w:t>3. Опубликовать настоящее решение после государственной регистрации в соответствии со статьей 2 Устава Тейковского муниципального района.</w:t>
      </w:r>
    </w:p>
    <w:p w:rsidR="00852A8C" w:rsidRPr="00852A8C" w:rsidRDefault="00852A8C" w:rsidP="00852A8C">
      <w:pPr>
        <w:autoSpaceDE w:val="0"/>
        <w:autoSpaceDN w:val="0"/>
        <w:adjustRightInd w:val="0"/>
        <w:spacing w:after="0" w:line="240" w:lineRule="auto"/>
        <w:ind w:firstLine="709"/>
        <w:jc w:val="both"/>
        <w:rPr>
          <w:rFonts w:ascii="Times New Roman" w:hAnsi="Times New Roman"/>
          <w:sz w:val="28"/>
          <w:szCs w:val="28"/>
        </w:rPr>
      </w:pPr>
    </w:p>
    <w:p w:rsidR="00852A8C" w:rsidRPr="00852A8C" w:rsidRDefault="00852A8C" w:rsidP="00852A8C">
      <w:pPr>
        <w:autoSpaceDE w:val="0"/>
        <w:autoSpaceDN w:val="0"/>
        <w:adjustRightInd w:val="0"/>
        <w:spacing w:after="0" w:line="240" w:lineRule="auto"/>
        <w:ind w:firstLine="709"/>
        <w:jc w:val="both"/>
        <w:rPr>
          <w:rFonts w:ascii="Times New Roman" w:hAnsi="Times New Roman"/>
          <w:sz w:val="28"/>
          <w:szCs w:val="28"/>
        </w:rPr>
      </w:pPr>
      <w:r w:rsidRPr="00852A8C">
        <w:rPr>
          <w:rFonts w:ascii="Times New Roman" w:hAnsi="Times New Roman"/>
          <w:sz w:val="28"/>
          <w:szCs w:val="28"/>
        </w:rPr>
        <w:lastRenderedPageBreak/>
        <w:t>4. Настоящее решение вступает в силу со дня его официального опубликования.</w:t>
      </w:r>
    </w:p>
    <w:p w:rsidR="00852A8C" w:rsidRPr="00852A8C" w:rsidRDefault="00852A8C" w:rsidP="00852A8C">
      <w:pPr>
        <w:autoSpaceDE w:val="0"/>
        <w:autoSpaceDN w:val="0"/>
        <w:adjustRightInd w:val="0"/>
        <w:spacing w:after="0" w:line="240" w:lineRule="auto"/>
        <w:ind w:firstLine="540"/>
        <w:jc w:val="both"/>
        <w:rPr>
          <w:rFonts w:ascii="Times New Roman" w:hAnsi="Times New Roman"/>
          <w:sz w:val="28"/>
          <w:szCs w:val="28"/>
        </w:rPr>
      </w:pPr>
    </w:p>
    <w:p w:rsidR="00852A8C" w:rsidRPr="00852A8C" w:rsidRDefault="00852A8C" w:rsidP="00852A8C">
      <w:pPr>
        <w:autoSpaceDE w:val="0"/>
        <w:autoSpaceDN w:val="0"/>
        <w:adjustRightInd w:val="0"/>
        <w:spacing w:after="0" w:line="240" w:lineRule="auto"/>
        <w:ind w:firstLine="540"/>
        <w:jc w:val="both"/>
        <w:rPr>
          <w:rFonts w:ascii="Times New Roman" w:hAnsi="Times New Roman"/>
          <w:sz w:val="28"/>
          <w:szCs w:val="28"/>
        </w:rPr>
      </w:pPr>
    </w:p>
    <w:p w:rsidR="00852A8C" w:rsidRPr="00852A8C" w:rsidRDefault="00852A8C" w:rsidP="00852A8C">
      <w:pPr>
        <w:autoSpaceDE w:val="0"/>
        <w:autoSpaceDN w:val="0"/>
        <w:adjustRightInd w:val="0"/>
        <w:spacing w:after="0" w:line="240" w:lineRule="auto"/>
        <w:ind w:firstLine="540"/>
        <w:jc w:val="both"/>
        <w:rPr>
          <w:rFonts w:ascii="Times New Roman" w:hAnsi="Times New Roman"/>
          <w:sz w:val="28"/>
          <w:szCs w:val="28"/>
        </w:rPr>
      </w:pPr>
    </w:p>
    <w:p w:rsidR="00852A8C" w:rsidRPr="00852A8C" w:rsidRDefault="00852A8C" w:rsidP="00852A8C">
      <w:pPr>
        <w:autoSpaceDE w:val="0"/>
        <w:autoSpaceDN w:val="0"/>
        <w:adjustRightInd w:val="0"/>
        <w:spacing w:after="0" w:line="240" w:lineRule="auto"/>
        <w:rPr>
          <w:rFonts w:ascii="Times New Roman" w:hAnsi="Times New Roman"/>
          <w:b/>
          <w:sz w:val="28"/>
          <w:szCs w:val="28"/>
        </w:rPr>
      </w:pPr>
      <w:r w:rsidRPr="00852A8C">
        <w:rPr>
          <w:rFonts w:ascii="Times New Roman" w:hAnsi="Times New Roman"/>
          <w:b/>
          <w:sz w:val="28"/>
          <w:szCs w:val="28"/>
        </w:rPr>
        <w:t xml:space="preserve">Глава Тейковского                              </w:t>
      </w:r>
      <w:proofErr w:type="spellStart"/>
      <w:r w:rsidRPr="00852A8C">
        <w:rPr>
          <w:rFonts w:ascii="Times New Roman" w:hAnsi="Times New Roman"/>
          <w:b/>
          <w:sz w:val="28"/>
          <w:szCs w:val="28"/>
        </w:rPr>
        <w:t>И.о</w:t>
      </w:r>
      <w:proofErr w:type="spellEnd"/>
      <w:r w:rsidRPr="00852A8C">
        <w:rPr>
          <w:rFonts w:ascii="Times New Roman" w:hAnsi="Times New Roman"/>
          <w:b/>
          <w:sz w:val="28"/>
          <w:szCs w:val="28"/>
        </w:rPr>
        <w:t xml:space="preserve">. председателя Совета </w:t>
      </w:r>
    </w:p>
    <w:p w:rsidR="00852A8C" w:rsidRPr="00852A8C" w:rsidRDefault="00852A8C" w:rsidP="00852A8C">
      <w:pPr>
        <w:spacing w:after="160" w:line="256" w:lineRule="auto"/>
        <w:rPr>
          <w:rFonts w:ascii="Times New Roman" w:eastAsiaTheme="minorHAnsi" w:hAnsi="Times New Roman"/>
          <w:b/>
          <w:sz w:val="28"/>
          <w:szCs w:val="28"/>
          <w:lang w:eastAsia="en-US"/>
        </w:rPr>
      </w:pPr>
      <w:r w:rsidRPr="00852A8C">
        <w:rPr>
          <w:rFonts w:ascii="Times New Roman" w:eastAsiaTheme="minorHAnsi" w:hAnsi="Times New Roman"/>
          <w:b/>
          <w:sz w:val="28"/>
          <w:szCs w:val="28"/>
          <w:lang w:eastAsia="en-US"/>
        </w:rPr>
        <w:t xml:space="preserve">муниципального района                    Тейковского муниципального района   </w:t>
      </w:r>
    </w:p>
    <w:p w:rsidR="00852A8C" w:rsidRPr="00852A8C" w:rsidRDefault="00852A8C" w:rsidP="00852A8C">
      <w:pPr>
        <w:spacing w:after="160" w:line="256" w:lineRule="auto"/>
        <w:rPr>
          <w:rFonts w:ascii="Times New Roman" w:eastAsiaTheme="minorHAnsi" w:hAnsi="Times New Roman"/>
          <w:b/>
          <w:sz w:val="28"/>
          <w:szCs w:val="28"/>
          <w:lang w:eastAsia="en-US"/>
        </w:rPr>
      </w:pPr>
      <w:r w:rsidRPr="00852A8C">
        <w:rPr>
          <w:rFonts w:ascii="Times New Roman" w:eastAsiaTheme="minorHAnsi" w:hAnsi="Times New Roman"/>
          <w:b/>
          <w:sz w:val="28"/>
          <w:szCs w:val="28"/>
          <w:lang w:eastAsia="en-US"/>
        </w:rPr>
        <w:t xml:space="preserve">       </w:t>
      </w:r>
    </w:p>
    <w:p w:rsidR="00852A8C" w:rsidRPr="00852A8C" w:rsidRDefault="00852A8C" w:rsidP="00852A8C">
      <w:pPr>
        <w:spacing w:after="160" w:line="256" w:lineRule="auto"/>
        <w:rPr>
          <w:rFonts w:ascii="Times New Roman" w:eastAsiaTheme="minorHAnsi" w:hAnsi="Times New Roman"/>
          <w:b/>
          <w:sz w:val="28"/>
          <w:szCs w:val="28"/>
          <w:lang w:eastAsia="en-US"/>
        </w:rPr>
      </w:pPr>
      <w:r w:rsidRPr="00852A8C">
        <w:rPr>
          <w:rFonts w:ascii="Times New Roman" w:eastAsiaTheme="minorHAnsi" w:hAnsi="Times New Roman"/>
          <w:b/>
          <w:sz w:val="28"/>
          <w:szCs w:val="28"/>
          <w:lang w:eastAsia="en-US"/>
        </w:rPr>
        <w:t xml:space="preserve">                                    В.А. Катков</w:t>
      </w:r>
      <w:r w:rsidRPr="00852A8C">
        <w:rPr>
          <w:rFonts w:ascii="Times New Roman" w:eastAsiaTheme="minorHAnsi" w:hAnsi="Times New Roman"/>
          <w:sz w:val="28"/>
          <w:szCs w:val="28"/>
          <w:lang w:eastAsia="en-US"/>
        </w:rPr>
        <w:t xml:space="preserve">                                                  </w:t>
      </w:r>
      <w:r w:rsidRPr="00852A8C">
        <w:rPr>
          <w:rFonts w:ascii="Times New Roman" w:eastAsiaTheme="minorHAnsi" w:hAnsi="Times New Roman"/>
          <w:b/>
          <w:sz w:val="28"/>
          <w:szCs w:val="28"/>
          <w:lang w:eastAsia="en-US"/>
        </w:rPr>
        <w:t>Д.А. Беликов</w:t>
      </w:r>
    </w:p>
    <w:p w:rsidR="00852A8C" w:rsidRPr="00852A8C" w:rsidRDefault="00852A8C" w:rsidP="00852A8C">
      <w:pPr>
        <w:spacing w:after="160" w:line="256" w:lineRule="auto"/>
        <w:rPr>
          <w:rFonts w:ascii="Times New Roman" w:eastAsiaTheme="minorHAnsi" w:hAnsi="Times New Roman"/>
          <w:b/>
          <w:sz w:val="28"/>
          <w:szCs w:val="28"/>
          <w:lang w:eastAsia="en-US"/>
        </w:rPr>
      </w:pPr>
    </w:p>
    <w:p w:rsidR="00852A8C" w:rsidRPr="00852A8C" w:rsidRDefault="00852A8C" w:rsidP="00852A8C">
      <w:pPr>
        <w:spacing w:after="160" w:line="256" w:lineRule="auto"/>
        <w:rPr>
          <w:rFonts w:ascii="Times New Roman" w:eastAsiaTheme="minorHAnsi" w:hAnsi="Times New Roman"/>
          <w:b/>
          <w:sz w:val="28"/>
          <w:szCs w:val="28"/>
          <w:lang w:eastAsia="en-US"/>
        </w:rPr>
      </w:pPr>
    </w:p>
    <w:p w:rsidR="00852A8C" w:rsidRPr="00852A8C" w:rsidRDefault="00852A8C" w:rsidP="00852A8C">
      <w:pPr>
        <w:spacing w:after="160" w:line="256" w:lineRule="auto"/>
        <w:rPr>
          <w:rFonts w:ascii="Times New Roman" w:eastAsiaTheme="minorHAnsi" w:hAnsi="Times New Roman"/>
          <w:b/>
          <w:sz w:val="28"/>
          <w:szCs w:val="28"/>
          <w:lang w:eastAsia="en-US"/>
        </w:rPr>
      </w:pPr>
    </w:p>
    <w:p w:rsidR="00852A8C" w:rsidRPr="00852A8C" w:rsidRDefault="00852A8C" w:rsidP="00852A8C">
      <w:pPr>
        <w:spacing w:after="160" w:line="256" w:lineRule="auto"/>
        <w:rPr>
          <w:rFonts w:ascii="Times New Roman" w:eastAsiaTheme="minorHAnsi" w:hAnsi="Times New Roman"/>
          <w:b/>
          <w:sz w:val="28"/>
          <w:szCs w:val="28"/>
          <w:lang w:eastAsia="en-US"/>
        </w:rPr>
      </w:pPr>
    </w:p>
    <w:p w:rsidR="00852A8C" w:rsidRPr="00852A8C" w:rsidRDefault="00852A8C" w:rsidP="00852A8C">
      <w:pPr>
        <w:spacing w:after="160" w:line="256" w:lineRule="auto"/>
        <w:rPr>
          <w:rFonts w:ascii="Times New Roman" w:eastAsiaTheme="minorHAnsi" w:hAnsi="Times New Roman"/>
          <w:b/>
          <w:sz w:val="28"/>
          <w:szCs w:val="28"/>
          <w:lang w:eastAsia="en-US"/>
        </w:rPr>
      </w:pPr>
    </w:p>
    <w:p w:rsidR="00852A8C" w:rsidRPr="00852A8C" w:rsidRDefault="00852A8C" w:rsidP="00852A8C">
      <w:pPr>
        <w:spacing w:after="160" w:line="256" w:lineRule="auto"/>
        <w:rPr>
          <w:rFonts w:ascii="Times New Roman" w:eastAsiaTheme="minorHAnsi" w:hAnsi="Times New Roman"/>
          <w:b/>
          <w:sz w:val="28"/>
          <w:szCs w:val="28"/>
          <w:lang w:eastAsia="en-US"/>
        </w:rPr>
      </w:pPr>
    </w:p>
    <w:p w:rsidR="00852A8C" w:rsidRPr="00852A8C" w:rsidRDefault="00852A8C" w:rsidP="00852A8C">
      <w:pPr>
        <w:spacing w:after="160" w:line="256" w:lineRule="auto"/>
        <w:rPr>
          <w:rFonts w:ascii="Times New Roman" w:eastAsiaTheme="minorHAnsi" w:hAnsi="Times New Roman"/>
          <w:b/>
          <w:sz w:val="28"/>
          <w:szCs w:val="28"/>
          <w:lang w:eastAsia="en-US"/>
        </w:rPr>
      </w:pPr>
    </w:p>
    <w:p w:rsidR="00852A8C" w:rsidRPr="00852A8C" w:rsidRDefault="00852A8C" w:rsidP="00852A8C">
      <w:pPr>
        <w:spacing w:after="160" w:line="256" w:lineRule="auto"/>
        <w:rPr>
          <w:rFonts w:ascii="Times New Roman" w:eastAsiaTheme="minorHAnsi" w:hAnsi="Times New Roman"/>
          <w:b/>
          <w:sz w:val="28"/>
          <w:szCs w:val="28"/>
          <w:lang w:eastAsia="en-US"/>
        </w:rPr>
      </w:pPr>
    </w:p>
    <w:p w:rsidR="00852A8C" w:rsidRPr="00852A8C" w:rsidRDefault="00852A8C" w:rsidP="00852A8C">
      <w:pPr>
        <w:spacing w:after="160" w:line="256" w:lineRule="auto"/>
        <w:rPr>
          <w:rFonts w:ascii="Times New Roman" w:eastAsiaTheme="minorHAnsi" w:hAnsi="Times New Roman"/>
          <w:b/>
          <w:sz w:val="28"/>
          <w:szCs w:val="28"/>
          <w:lang w:eastAsia="en-US"/>
        </w:rPr>
      </w:pPr>
    </w:p>
    <w:p w:rsidR="00852A8C" w:rsidRPr="00852A8C" w:rsidRDefault="00852A8C" w:rsidP="00852A8C">
      <w:pPr>
        <w:spacing w:after="160" w:line="256" w:lineRule="auto"/>
        <w:rPr>
          <w:rFonts w:ascii="Times New Roman" w:eastAsiaTheme="minorHAnsi" w:hAnsi="Times New Roman"/>
          <w:b/>
          <w:sz w:val="28"/>
          <w:szCs w:val="28"/>
          <w:lang w:eastAsia="en-US"/>
        </w:rPr>
      </w:pPr>
    </w:p>
    <w:p w:rsidR="00852A8C" w:rsidRPr="00852A8C" w:rsidRDefault="00852A8C" w:rsidP="00852A8C">
      <w:pPr>
        <w:spacing w:after="160" w:line="256" w:lineRule="auto"/>
        <w:rPr>
          <w:rFonts w:ascii="Times New Roman" w:eastAsiaTheme="minorHAnsi" w:hAnsi="Times New Roman"/>
          <w:b/>
          <w:sz w:val="28"/>
          <w:szCs w:val="28"/>
          <w:lang w:eastAsia="en-US"/>
        </w:rPr>
      </w:pPr>
    </w:p>
    <w:p w:rsidR="00852A8C" w:rsidRPr="00852A8C" w:rsidRDefault="00852A8C" w:rsidP="00852A8C">
      <w:pPr>
        <w:spacing w:after="160" w:line="256" w:lineRule="auto"/>
        <w:rPr>
          <w:rFonts w:ascii="Times New Roman" w:eastAsiaTheme="minorHAnsi" w:hAnsi="Times New Roman"/>
          <w:b/>
          <w:sz w:val="28"/>
          <w:szCs w:val="28"/>
          <w:lang w:eastAsia="en-US"/>
        </w:rPr>
      </w:pPr>
    </w:p>
    <w:p w:rsidR="00852A8C" w:rsidRPr="00852A8C" w:rsidRDefault="00852A8C" w:rsidP="00852A8C">
      <w:pPr>
        <w:spacing w:after="160" w:line="256" w:lineRule="auto"/>
        <w:rPr>
          <w:rFonts w:ascii="Times New Roman" w:eastAsiaTheme="minorHAnsi" w:hAnsi="Times New Roman"/>
          <w:b/>
          <w:sz w:val="28"/>
          <w:szCs w:val="28"/>
          <w:lang w:eastAsia="en-US"/>
        </w:rPr>
      </w:pPr>
    </w:p>
    <w:p w:rsidR="00852A8C" w:rsidRPr="00852A8C" w:rsidRDefault="00852A8C" w:rsidP="00852A8C">
      <w:pPr>
        <w:spacing w:after="160" w:line="256" w:lineRule="auto"/>
        <w:rPr>
          <w:rFonts w:ascii="Times New Roman" w:eastAsiaTheme="minorHAnsi" w:hAnsi="Times New Roman"/>
          <w:b/>
          <w:sz w:val="28"/>
          <w:szCs w:val="28"/>
          <w:lang w:eastAsia="en-US"/>
        </w:rPr>
      </w:pPr>
    </w:p>
    <w:p w:rsidR="00852A8C" w:rsidRPr="00852A8C" w:rsidRDefault="00852A8C" w:rsidP="00852A8C">
      <w:pPr>
        <w:spacing w:after="160" w:line="256" w:lineRule="auto"/>
        <w:rPr>
          <w:rFonts w:ascii="Times New Roman" w:eastAsiaTheme="minorHAnsi" w:hAnsi="Times New Roman"/>
          <w:b/>
          <w:sz w:val="28"/>
          <w:szCs w:val="28"/>
          <w:lang w:eastAsia="en-US"/>
        </w:rPr>
      </w:pPr>
    </w:p>
    <w:p w:rsidR="00852A8C" w:rsidRPr="00852A8C" w:rsidRDefault="00852A8C" w:rsidP="00852A8C">
      <w:pPr>
        <w:spacing w:after="160" w:line="256" w:lineRule="auto"/>
        <w:rPr>
          <w:rFonts w:ascii="Times New Roman" w:eastAsiaTheme="minorHAnsi" w:hAnsi="Times New Roman"/>
          <w:b/>
          <w:sz w:val="28"/>
          <w:szCs w:val="28"/>
          <w:lang w:eastAsia="en-US"/>
        </w:rPr>
      </w:pPr>
    </w:p>
    <w:p w:rsidR="00852A8C" w:rsidRPr="00852A8C" w:rsidRDefault="00852A8C" w:rsidP="00852A8C">
      <w:pPr>
        <w:spacing w:after="160" w:line="256" w:lineRule="auto"/>
        <w:rPr>
          <w:rFonts w:ascii="Times New Roman" w:eastAsiaTheme="minorHAnsi" w:hAnsi="Times New Roman"/>
          <w:b/>
          <w:sz w:val="28"/>
          <w:szCs w:val="28"/>
          <w:lang w:eastAsia="en-US"/>
        </w:rPr>
      </w:pPr>
    </w:p>
    <w:p w:rsidR="00852A8C" w:rsidRPr="00852A8C" w:rsidRDefault="00852A8C" w:rsidP="00852A8C">
      <w:pPr>
        <w:spacing w:after="160" w:line="256" w:lineRule="auto"/>
        <w:rPr>
          <w:rFonts w:ascii="Times New Roman" w:eastAsiaTheme="minorHAnsi" w:hAnsi="Times New Roman"/>
          <w:b/>
          <w:sz w:val="28"/>
          <w:szCs w:val="28"/>
          <w:lang w:eastAsia="en-US"/>
        </w:rPr>
      </w:pPr>
    </w:p>
    <w:p w:rsidR="00852A8C" w:rsidRPr="00852A8C" w:rsidRDefault="00852A8C" w:rsidP="00852A8C">
      <w:pPr>
        <w:spacing w:after="160" w:line="256" w:lineRule="auto"/>
        <w:rPr>
          <w:rFonts w:ascii="Times New Roman" w:eastAsiaTheme="minorHAnsi" w:hAnsi="Times New Roman"/>
          <w:b/>
          <w:sz w:val="28"/>
          <w:szCs w:val="28"/>
          <w:lang w:eastAsia="en-US"/>
        </w:rPr>
      </w:pPr>
    </w:p>
    <w:p w:rsidR="00852A8C" w:rsidRPr="00852A8C" w:rsidRDefault="00852A8C" w:rsidP="00852A8C">
      <w:pPr>
        <w:spacing w:after="160" w:line="256" w:lineRule="auto"/>
        <w:rPr>
          <w:rFonts w:ascii="Times New Roman" w:eastAsiaTheme="minorHAnsi" w:hAnsi="Times New Roman"/>
          <w:b/>
          <w:sz w:val="28"/>
          <w:szCs w:val="28"/>
          <w:lang w:eastAsia="en-US"/>
        </w:rPr>
      </w:pPr>
    </w:p>
    <w:p w:rsidR="00852A8C" w:rsidRPr="00852A8C" w:rsidRDefault="00852A8C" w:rsidP="00852A8C">
      <w:pPr>
        <w:spacing w:after="160" w:line="256" w:lineRule="auto"/>
        <w:rPr>
          <w:rFonts w:ascii="Times New Roman" w:eastAsiaTheme="minorHAnsi" w:hAnsi="Times New Roman"/>
          <w:b/>
          <w:sz w:val="28"/>
          <w:szCs w:val="28"/>
          <w:lang w:eastAsia="en-US"/>
        </w:rPr>
      </w:pPr>
    </w:p>
    <w:p w:rsidR="00852A8C" w:rsidRPr="00852A8C" w:rsidRDefault="00852A8C" w:rsidP="00852A8C">
      <w:pPr>
        <w:spacing w:after="160" w:line="256" w:lineRule="auto"/>
        <w:rPr>
          <w:rFonts w:ascii="Times New Roman" w:eastAsiaTheme="minorHAnsi" w:hAnsi="Times New Roman"/>
          <w:b/>
          <w:sz w:val="28"/>
          <w:szCs w:val="28"/>
          <w:lang w:eastAsia="en-US"/>
        </w:rPr>
      </w:pPr>
    </w:p>
    <w:p w:rsidR="00852A8C" w:rsidRPr="00852A8C" w:rsidRDefault="00852A8C" w:rsidP="00852A8C">
      <w:pPr>
        <w:spacing w:after="0" w:line="256" w:lineRule="auto"/>
        <w:jc w:val="right"/>
        <w:rPr>
          <w:rFonts w:ascii="Times New Roman" w:eastAsiaTheme="minorHAnsi" w:hAnsi="Times New Roman"/>
          <w:b/>
          <w:sz w:val="28"/>
          <w:szCs w:val="28"/>
          <w:lang w:eastAsia="en-US"/>
        </w:rPr>
      </w:pPr>
      <w:r w:rsidRPr="00852A8C">
        <w:rPr>
          <w:rFonts w:ascii="Times New Roman" w:eastAsiaTheme="minorHAnsi" w:hAnsi="Times New Roman"/>
          <w:sz w:val="28"/>
          <w:szCs w:val="28"/>
          <w:lang w:eastAsia="en-US"/>
        </w:rPr>
        <w:lastRenderedPageBreak/>
        <w:t xml:space="preserve">Приложение </w:t>
      </w:r>
    </w:p>
    <w:p w:rsidR="00852A8C" w:rsidRPr="00852A8C" w:rsidRDefault="00852A8C" w:rsidP="00852A8C">
      <w:pPr>
        <w:spacing w:after="0" w:line="240" w:lineRule="auto"/>
        <w:jc w:val="right"/>
        <w:rPr>
          <w:rFonts w:ascii="Times New Roman" w:eastAsiaTheme="minorHAnsi" w:hAnsi="Times New Roman"/>
          <w:sz w:val="28"/>
          <w:szCs w:val="28"/>
          <w:lang w:eastAsia="en-US"/>
        </w:rPr>
      </w:pPr>
      <w:r w:rsidRPr="00852A8C">
        <w:rPr>
          <w:rFonts w:ascii="Times New Roman" w:eastAsiaTheme="minorHAnsi" w:hAnsi="Times New Roman"/>
          <w:sz w:val="28"/>
          <w:szCs w:val="28"/>
          <w:lang w:eastAsia="en-US"/>
        </w:rPr>
        <w:t xml:space="preserve">                                                                                       к решению Совета</w:t>
      </w:r>
    </w:p>
    <w:p w:rsidR="00852A8C" w:rsidRPr="00852A8C" w:rsidRDefault="00852A8C" w:rsidP="00852A8C">
      <w:pPr>
        <w:spacing w:after="0" w:line="240" w:lineRule="auto"/>
        <w:jc w:val="right"/>
        <w:rPr>
          <w:rFonts w:ascii="Times New Roman" w:eastAsiaTheme="minorHAnsi" w:hAnsi="Times New Roman"/>
          <w:sz w:val="28"/>
          <w:szCs w:val="28"/>
          <w:lang w:eastAsia="en-US"/>
        </w:rPr>
      </w:pPr>
      <w:r w:rsidRPr="00852A8C">
        <w:rPr>
          <w:rFonts w:ascii="Times New Roman" w:eastAsiaTheme="minorHAnsi" w:hAnsi="Times New Roman"/>
          <w:sz w:val="28"/>
          <w:szCs w:val="28"/>
          <w:lang w:eastAsia="en-US"/>
        </w:rPr>
        <w:t xml:space="preserve">                                                                  Тейковского муниципального района</w:t>
      </w:r>
    </w:p>
    <w:p w:rsidR="00852A8C" w:rsidRPr="00852A8C" w:rsidRDefault="00852A8C" w:rsidP="00852A8C">
      <w:pPr>
        <w:spacing w:after="0" w:line="240" w:lineRule="auto"/>
        <w:ind w:left="708" w:firstLine="708"/>
        <w:jc w:val="center"/>
        <w:rPr>
          <w:rFonts w:ascii="Times New Roman" w:eastAsiaTheme="minorHAnsi" w:hAnsi="Times New Roman"/>
          <w:sz w:val="28"/>
          <w:szCs w:val="28"/>
          <w:lang w:eastAsia="en-US"/>
        </w:rPr>
      </w:pPr>
      <w:r w:rsidRPr="00852A8C">
        <w:rPr>
          <w:rFonts w:ascii="Times New Roman" w:eastAsiaTheme="minorHAnsi" w:hAnsi="Times New Roman"/>
          <w:sz w:val="28"/>
          <w:szCs w:val="28"/>
          <w:lang w:eastAsia="en-US"/>
        </w:rPr>
        <w:t xml:space="preserve">                                                                                10.06.2020 № 494-р</w:t>
      </w:r>
    </w:p>
    <w:p w:rsidR="00852A8C" w:rsidRPr="00852A8C" w:rsidRDefault="00852A8C" w:rsidP="00852A8C">
      <w:pPr>
        <w:spacing w:after="0" w:line="240" w:lineRule="auto"/>
        <w:jc w:val="right"/>
        <w:rPr>
          <w:rFonts w:ascii="Times New Roman" w:eastAsiaTheme="minorHAnsi" w:hAnsi="Times New Roman"/>
          <w:sz w:val="28"/>
          <w:szCs w:val="28"/>
          <w:lang w:eastAsia="en-US"/>
        </w:rPr>
      </w:pPr>
    </w:p>
    <w:p w:rsidR="00852A8C" w:rsidRPr="00852A8C" w:rsidRDefault="00852A8C" w:rsidP="00852A8C">
      <w:pPr>
        <w:spacing w:after="0" w:line="240" w:lineRule="auto"/>
        <w:ind w:firstLine="708"/>
        <w:jc w:val="right"/>
        <w:rPr>
          <w:rFonts w:ascii="Times New Roman" w:eastAsiaTheme="minorHAnsi" w:hAnsi="Times New Roman"/>
          <w:sz w:val="28"/>
          <w:szCs w:val="28"/>
          <w:lang w:eastAsia="en-US"/>
        </w:rPr>
      </w:pPr>
    </w:p>
    <w:p w:rsidR="00852A8C" w:rsidRPr="00852A8C" w:rsidRDefault="00852A8C" w:rsidP="00852A8C">
      <w:pPr>
        <w:spacing w:after="0" w:line="240" w:lineRule="auto"/>
        <w:jc w:val="center"/>
        <w:rPr>
          <w:rFonts w:ascii="Times New Roman" w:eastAsiaTheme="minorHAnsi" w:hAnsi="Times New Roman"/>
          <w:b/>
          <w:sz w:val="28"/>
          <w:szCs w:val="28"/>
          <w:lang w:eastAsia="en-US"/>
        </w:rPr>
      </w:pPr>
      <w:r w:rsidRPr="00852A8C">
        <w:rPr>
          <w:rFonts w:ascii="Times New Roman" w:eastAsiaTheme="minorHAnsi" w:hAnsi="Times New Roman"/>
          <w:b/>
          <w:sz w:val="28"/>
          <w:szCs w:val="28"/>
          <w:lang w:eastAsia="en-US"/>
        </w:rPr>
        <w:t>Изменения и дополнения в Устав</w:t>
      </w:r>
    </w:p>
    <w:p w:rsidR="00852A8C" w:rsidRPr="00852A8C" w:rsidRDefault="00852A8C" w:rsidP="00852A8C">
      <w:pPr>
        <w:spacing w:after="0" w:line="240" w:lineRule="auto"/>
        <w:jc w:val="center"/>
        <w:rPr>
          <w:rFonts w:ascii="Times New Roman" w:eastAsiaTheme="minorHAnsi" w:hAnsi="Times New Roman"/>
          <w:b/>
          <w:sz w:val="28"/>
          <w:szCs w:val="28"/>
          <w:lang w:eastAsia="en-US"/>
        </w:rPr>
      </w:pPr>
      <w:r w:rsidRPr="00852A8C">
        <w:rPr>
          <w:rFonts w:ascii="Times New Roman" w:eastAsiaTheme="minorHAnsi" w:hAnsi="Times New Roman"/>
          <w:b/>
          <w:sz w:val="28"/>
          <w:szCs w:val="28"/>
          <w:lang w:eastAsia="en-US"/>
        </w:rPr>
        <w:t>Тейковского муниципального района Ивановской области</w:t>
      </w:r>
    </w:p>
    <w:p w:rsidR="00852A8C" w:rsidRPr="00852A8C" w:rsidRDefault="00852A8C" w:rsidP="00852A8C">
      <w:pPr>
        <w:spacing w:after="0" w:line="240" w:lineRule="auto"/>
        <w:rPr>
          <w:rFonts w:ascii="Times New Roman" w:eastAsiaTheme="minorHAnsi" w:hAnsi="Times New Roman"/>
          <w:b/>
          <w:sz w:val="28"/>
          <w:szCs w:val="28"/>
          <w:lang w:eastAsia="en-US"/>
        </w:rPr>
      </w:pPr>
    </w:p>
    <w:p w:rsidR="00852A8C" w:rsidRPr="00852A8C" w:rsidRDefault="00852A8C" w:rsidP="00852A8C">
      <w:pPr>
        <w:spacing w:after="0" w:line="240" w:lineRule="auto"/>
        <w:ind w:firstLine="709"/>
        <w:jc w:val="both"/>
        <w:rPr>
          <w:rFonts w:ascii="Times New Roman" w:eastAsiaTheme="minorHAnsi" w:hAnsi="Times New Roman"/>
          <w:sz w:val="28"/>
          <w:szCs w:val="28"/>
          <w:lang w:eastAsia="en-US"/>
        </w:rPr>
      </w:pPr>
      <w:r w:rsidRPr="00852A8C">
        <w:rPr>
          <w:rFonts w:ascii="Times New Roman" w:eastAsiaTheme="minorHAnsi" w:hAnsi="Times New Roman"/>
          <w:sz w:val="28"/>
          <w:szCs w:val="28"/>
          <w:lang w:eastAsia="en-US"/>
        </w:rPr>
        <w:t>1.  Пункт 7.1 части 1 статьи 13 Устава изложить в следующей редакции:</w:t>
      </w:r>
    </w:p>
    <w:p w:rsidR="00852A8C" w:rsidRPr="00852A8C" w:rsidRDefault="00852A8C" w:rsidP="00852A8C">
      <w:pPr>
        <w:spacing w:after="0" w:line="240" w:lineRule="auto"/>
        <w:ind w:firstLine="709"/>
        <w:jc w:val="both"/>
        <w:rPr>
          <w:rFonts w:ascii="Times New Roman" w:eastAsiaTheme="minorHAnsi" w:hAnsi="Times New Roman"/>
          <w:sz w:val="28"/>
          <w:szCs w:val="28"/>
          <w:lang w:eastAsia="en-US"/>
        </w:rPr>
      </w:pPr>
      <w:r w:rsidRPr="00852A8C">
        <w:rPr>
          <w:rFonts w:ascii="Times New Roman" w:eastAsiaTheme="minorHAnsi" w:hAnsi="Times New Roman"/>
          <w:sz w:val="28"/>
          <w:szCs w:val="28"/>
          <w:lang w:eastAsia="en-US"/>
        </w:rPr>
        <w:t>«7.1)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Тейковского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852A8C" w:rsidRPr="00852A8C" w:rsidRDefault="00852A8C" w:rsidP="00852A8C">
      <w:pPr>
        <w:spacing w:after="0" w:line="240" w:lineRule="auto"/>
        <w:ind w:firstLine="709"/>
        <w:rPr>
          <w:rFonts w:ascii="Times New Roman" w:eastAsiaTheme="minorHAnsi" w:hAnsi="Times New Roman"/>
          <w:sz w:val="28"/>
          <w:szCs w:val="28"/>
          <w:lang w:eastAsia="en-US"/>
        </w:rPr>
      </w:pPr>
    </w:p>
    <w:p w:rsidR="00852A8C" w:rsidRPr="00852A8C" w:rsidRDefault="00852A8C" w:rsidP="00852A8C">
      <w:pPr>
        <w:spacing w:after="0" w:line="240" w:lineRule="auto"/>
        <w:ind w:firstLine="709"/>
        <w:rPr>
          <w:rFonts w:ascii="Times New Roman" w:eastAsiaTheme="minorHAnsi" w:hAnsi="Times New Roman"/>
          <w:sz w:val="28"/>
          <w:szCs w:val="28"/>
          <w:lang w:eastAsia="en-US"/>
        </w:rPr>
      </w:pPr>
      <w:r w:rsidRPr="00852A8C">
        <w:rPr>
          <w:rFonts w:ascii="Times New Roman" w:eastAsiaTheme="minorHAnsi" w:hAnsi="Times New Roman"/>
          <w:sz w:val="28"/>
          <w:szCs w:val="28"/>
          <w:lang w:eastAsia="en-US"/>
        </w:rPr>
        <w:t>2. Пункт 14 части 1 статьи 13 Устава изложить в следующей редакции:</w:t>
      </w:r>
    </w:p>
    <w:p w:rsidR="00852A8C" w:rsidRPr="00852A8C" w:rsidRDefault="00852A8C" w:rsidP="00852A8C">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852A8C">
        <w:rPr>
          <w:rFonts w:ascii="Times New Roman" w:eastAsiaTheme="minorHAnsi" w:hAnsi="Times New Roman"/>
          <w:sz w:val="28"/>
          <w:szCs w:val="28"/>
          <w:lang w:eastAsia="en-US"/>
        </w:rPr>
        <w:t>«14) утверждение схем территориального планирования Тейковского муниципального района, утверждение подготовленной на основе схемы территориального планирования Тейковского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Тейковского муниципального района, резервирование и изъятие земельных участков в границах Тейковского муниципального района для муниципальных нужд,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852A8C" w:rsidRPr="00852A8C" w:rsidRDefault="00852A8C" w:rsidP="00852A8C">
      <w:pPr>
        <w:autoSpaceDE w:val="0"/>
        <w:autoSpaceDN w:val="0"/>
        <w:adjustRightInd w:val="0"/>
        <w:spacing w:after="0" w:line="240" w:lineRule="auto"/>
        <w:ind w:firstLine="709"/>
        <w:jc w:val="both"/>
        <w:rPr>
          <w:rFonts w:ascii="Times New Roman" w:eastAsiaTheme="minorHAnsi" w:hAnsi="Times New Roman"/>
          <w:sz w:val="28"/>
          <w:szCs w:val="28"/>
          <w:lang w:eastAsia="en-US"/>
        </w:rPr>
      </w:pPr>
    </w:p>
    <w:p w:rsidR="00852A8C" w:rsidRPr="00852A8C" w:rsidRDefault="00852A8C" w:rsidP="00852A8C">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852A8C">
        <w:rPr>
          <w:rFonts w:ascii="Times New Roman" w:eastAsiaTheme="minorHAnsi" w:hAnsi="Times New Roman"/>
          <w:sz w:val="28"/>
          <w:szCs w:val="28"/>
          <w:lang w:eastAsia="en-US"/>
        </w:rPr>
        <w:t xml:space="preserve">3. Пункты 35 части 1 статьи 13 Устава признать утратившим силу. </w:t>
      </w:r>
    </w:p>
    <w:p w:rsidR="00852A8C" w:rsidRPr="00852A8C" w:rsidRDefault="00852A8C" w:rsidP="00852A8C">
      <w:pPr>
        <w:autoSpaceDE w:val="0"/>
        <w:autoSpaceDN w:val="0"/>
        <w:adjustRightInd w:val="0"/>
        <w:spacing w:after="0" w:line="240" w:lineRule="auto"/>
        <w:ind w:firstLine="709"/>
        <w:jc w:val="both"/>
        <w:rPr>
          <w:rFonts w:ascii="Times New Roman" w:eastAsiaTheme="minorHAnsi" w:hAnsi="Times New Roman"/>
          <w:sz w:val="28"/>
          <w:szCs w:val="28"/>
          <w:lang w:eastAsia="en-US"/>
        </w:rPr>
      </w:pPr>
    </w:p>
    <w:p w:rsidR="00852A8C" w:rsidRPr="00852A8C" w:rsidRDefault="00852A8C" w:rsidP="00852A8C">
      <w:pPr>
        <w:spacing w:after="0" w:line="240" w:lineRule="auto"/>
        <w:jc w:val="both"/>
        <w:rPr>
          <w:rFonts w:ascii="Times New Roman" w:eastAsiaTheme="minorHAnsi" w:hAnsi="Times New Roman"/>
          <w:sz w:val="28"/>
          <w:szCs w:val="28"/>
          <w:lang w:eastAsia="en-US"/>
        </w:rPr>
      </w:pPr>
      <w:r w:rsidRPr="00852A8C">
        <w:rPr>
          <w:rFonts w:ascii="Times New Roman" w:eastAsiaTheme="minorHAnsi" w:hAnsi="Times New Roman"/>
          <w:sz w:val="28"/>
          <w:szCs w:val="28"/>
          <w:lang w:eastAsia="en-US"/>
        </w:rPr>
        <w:tab/>
        <w:t>4. Пункт 14 части 1 статьи 13.1 изложить в следующей редакции:</w:t>
      </w:r>
    </w:p>
    <w:p w:rsidR="00852A8C" w:rsidRPr="00852A8C" w:rsidRDefault="00852A8C" w:rsidP="00852A8C">
      <w:pPr>
        <w:autoSpaceDE w:val="0"/>
        <w:autoSpaceDN w:val="0"/>
        <w:adjustRightInd w:val="0"/>
        <w:spacing w:after="0" w:line="240" w:lineRule="auto"/>
        <w:jc w:val="both"/>
        <w:rPr>
          <w:rFonts w:ascii="Times New Roman" w:eastAsiaTheme="minorHAnsi" w:hAnsi="Times New Roman"/>
          <w:sz w:val="28"/>
          <w:szCs w:val="28"/>
          <w:lang w:eastAsia="en-US"/>
        </w:rPr>
      </w:pPr>
      <w:r w:rsidRPr="00852A8C">
        <w:rPr>
          <w:rFonts w:ascii="Times New Roman" w:eastAsiaTheme="minorHAnsi" w:hAnsi="Times New Roman"/>
          <w:sz w:val="28"/>
          <w:szCs w:val="28"/>
          <w:lang w:eastAsia="en-US"/>
        </w:rPr>
        <w:t xml:space="preserve">«14) утверждение генеральных планов сельских поселений, правил землепользования и застройки, утверждение подготовленной на основе </w:t>
      </w:r>
      <w:r w:rsidRPr="00852A8C">
        <w:rPr>
          <w:rFonts w:ascii="Times New Roman" w:eastAsiaTheme="minorHAnsi" w:hAnsi="Times New Roman"/>
          <w:sz w:val="28"/>
          <w:szCs w:val="28"/>
          <w:lang w:eastAsia="en-US"/>
        </w:rPr>
        <w:lastRenderedPageBreak/>
        <w:t xml:space="preserve">генеральных планов сельских поселений документации по планировке территории, выдача градостроительного плана земельного участка, расположенного в границах сельских поселений, выдача разрешений на строительство (за исключением случаев, предусмотренных Градостроительным </w:t>
      </w:r>
      <w:hyperlink r:id="rId9" w:history="1">
        <w:r w:rsidRPr="00852A8C">
          <w:rPr>
            <w:rFonts w:ascii="Times New Roman" w:eastAsiaTheme="minorHAnsi" w:hAnsi="Times New Roman"/>
            <w:sz w:val="28"/>
            <w:szCs w:val="28"/>
            <w:lang w:eastAsia="en-US"/>
          </w:rPr>
          <w:t>кодексом</w:t>
        </w:r>
      </w:hyperlink>
      <w:r w:rsidRPr="00852A8C">
        <w:rPr>
          <w:rFonts w:ascii="Times New Roman" w:eastAsiaTheme="minorHAnsi" w:hAnsi="Times New Roman"/>
          <w:sz w:val="28"/>
          <w:szCs w:val="28"/>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сельских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0" w:history="1">
        <w:r w:rsidRPr="00852A8C">
          <w:rPr>
            <w:rFonts w:ascii="Times New Roman" w:eastAsiaTheme="minorHAnsi" w:hAnsi="Times New Roman"/>
            <w:sz w:val="28"/>
            <w:szCs w:val="28"/>
            <w:lang w:eastAsia="en-US"/>
          </w:rPr>
          <w:t>кодексом</w:t>
        </w:r>
      </w:hyperlink>
      <w:r w:rsidRPr="00852A8C">
        <w:rPr>
          <w:rFonts w:ascii="Times New Roman" w:eastAsiaTheme="minorHAnsi" w:hAnsi="Times New Roman"/>
          <w:sz w:val="28"/>
          <w:szCs w:val="28"/>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планировки территории, или обязательным требованиям к параметрам объектов капитального строительства, установленными федеральными законами, в случаях, предусмотренных Градостроительным кодексом Российской Федерации;».</w:t>
      </w:r>
    </w:p>
    <w:p w:rsidR="00852A8C" w:rsidRPr="00852A8C" w:rsidRDefault="00852A8C" w:rsidP="00852A8C">
      <w:pPr>
        <w:autoSpaceDE w:val="0"/>
        <w:autoSpaceDN w:val="0"/>
        <w:adjustRightInd w:val="0"/>
        <w:spacing w:after="0" w:line="240" w:lineRule="auto"/>
        <w:jc w:val="both"/>
        <w:rPr>
          <w:rFonts w:ascii="Times New Roman" w:eastAsiaTheme="minorHAnsi" w:hAnsi="Times New Roman"/>
          <w:sz w:val="28"/>
          <w:szCs w:val="28"/>
          <w:lang w:eastAsia="en-US"/>
        </w:rPr>
      </w:pPr>
      <w:r w:rsidRPr="00852A8C">
        <w:rPr>
          <w:rFonts w:ascii="Times New Roman" w:eastAsiaTheme="minorHAnsi" w:hAnsi="Times New Roman"/>
          <w:sz w:val="28"/>
          <w:szCs w:val="28"/>
          <w:lang w:eastAsia="en-US"/>
        </w:rPr>
        <w:t xml:space="preserve">                                                                                             </w:t>
      </w:r>
    </w:p>
    <w:p w:rsidR="00852A8C" w:rsidRPr="00852A8C" w:rsidRDefault="00852A8C" w:rsidP="00852A8C">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852A8C">
        <w:rPr>
          <w:rFonts w:ascii="Times New Roman" w:eastAsiaTheme="minorHAnsi" w:hAnsi="Times New Roman"/>
          <w:sz w:val="28"/>
          <w:szCs w:val="28"/>
          <w:lang w:eastAsia="en-US"/>
        </w:rPr>
        <w:t>5. Пункт 5 статьи 15.1 Устава признать утратившим силу.</w:t>
      </w:r>
    </w:p>
    <w:p w:rsidR="00852A8C" w:rsidRPr="00852A8C" w:rsidRDefault="00852A8C" w:rsidP="00852A8C">
      <w:pPr>
        <w:autoSpaceDE w:val="0"/>
        <w:autoSpaceDN w:val="0"/>
        <w:adjustRightInd w:val="0"/>
        <w:spacing w:after="0" w:line="240" w:lineRule="auto"/>
        <w:ind w:firstLine="709"/>
        <w:jc w:val="both"/>
        <w:rPr>
          <w:rFonts w:ascii="Times New Roman" w:eastAsiaTheme="minorHAnsi" w:hAnsi="Times New Roman"/>
          <w:sz w:val="24"/>
          <w:szCs w:val="28"/>
          <w:lang w:eastAsia="en-US"/>
        </w:rPr>
      </w:pPr>
    </w:p>
    <w:p w:rsidR="00852A8C" w:rsidRPr="00852A8C" w:rsidRDefault="00852A8C" w:rsidP="00852A8C">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852A8C">
        <w:rPr>
          <w:rFonts w:ascii="Times New Roman" w:eastAsiaTheme="minorHAnsi" w:hAnsi="Times New Roman"/>
          <w:sz w:val="28"/>
          <w:szCs w:val="28"/>
          <w:lang w:eastAsia="en-US"/>
        </w:rPr>
        <w:lastRenderedPageBreak/>
        <w:t>6. Абзац 1 части 4 статьи 30 Устава дополнить словами «, если иное не предусмотрено Федеральным законом от 06.10.2003 №131-ФЗ «Об общих принципах организации местного самоуправления в Российской Федерации».</w:t>
      </w:r>
    </w:p>
    <w:p w:rsidR="00852A8C" w:rsidRPr="00852A8C" w:rsidRDefault="00852A8C" w:rsidP="00852A8C">
      <w:pPr>
        <w:autoSpaceDE w:val="0"/>
        <w:autoSpaceDN w:val="0"/>
        <w:adjustRightInd w:val="0"/>
        <w:spacing w:after="0" w:line="240" w:lineRule="auto"/>
        <w:ind w:firstLine="709"/>
        <w:jc w:val="both"/>
        <w:rPr>
          <w:rFonts w:ascii="Times New Roman" w:eastAsiaTheme="minorHAnsi" w:hAnsi="Times New Roman"/>
          <w:sz w:val="28"/>
          <w:szCs w:val="28"/>
          <w:lang w:eastAsia="en-US"/>
        </w:rPr>
      </w:pPr>
    </w:p>
    <w:p w:rsidR="00852A8C" w:rsidRPr="00852A8C" w:rsidRDefault="00852A8C" w:rsidP="00852A8C">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852A8C">
        <w:rPr>
          <w:rFonts w:ascii="Times New Roman" w:eastAsiaTheme="minorHAnsi" w:hAnsi="Times New Roman"/>
          <w:sz w:val="28"/>
          <w:szCs w:val="28"/>
          <w:lang w:eastAsia="en-US"/>
        </w:rPr>
        <w:t>7.  Статью 30 Устава дополнить частью 5   следующего содержания:</w:t>
      </w:r>
    </w:p>
    <w:p w:rsidR="00852A8C" w:rsidRPr="00852A8C" w:rsidRDefault="00852A8C" w:rsidP="00852A8C">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852A8C">
        <w:rPr>
          <w:rFonts w:ascii="Times New Roman" w:eastAsiaTheme="minorHAnsi" w:hAnsi="Times New Roman"/>
          <w:sz w:val="28"/>
          <w:szCs w:val="28"/>
          <w:lang w:eastAsia="en-US"/>
        </w:rPr>
        <w:t>«5. К депутату Совета Тейковского муниципального района,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852A8C" w:rsidRPr="00852A8C" w:rsidRDefault="00852A8C" w:rsidP="00852A8C">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852A8C">
        <w:rPr>
          <w:rFonts w:ascii="Times New Roman" w:eastAsiaTheme="minorHAnsi" w:hAnsi="Times New Roman"/>
          <w:sz w:val="28"/>
          <w:szCs w:val="28"/>
          <w:lang w:eastAsia="en-US"/>
        </w:rPr>
        <w:t>1) предупреждение;</w:t>
      </w:r>
    </w:p>
    <w:p w:rsidR="00852A8C" w:rsidRPr="00852A8C" w:rsidRDefault="00852A8C" w:rsidP="00852A8C">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852A8C">
        <w:rPr>
          <w:rFonts w:ascii="Times New Roman" w:eastAsiaTheme="minorHAnsi" w:hAnsi="Times New Roman"/>
          <w:sz w:val="28"/>
          <w:szCs w:val="28"/>
          <w:lang w:eastAsia="en-US"/>
        </w:rPr>
        <w:t>2) освобождение депутата от должности в Совете Тейковского муниципального района с лишением права занимать должности в Совете Тейковского муниципального района до прекращения срока его полномочий;</w:t>
      </w:r>
    </w:p>
    <w:p w:rsidR="00852A8C" w:rsidRPr="00852A8C" w:rsidRDefault="00852A8C" w:rsidP="00852A8C">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852A8C">
        <w:rPr>
          <w:rFonts w:ascii="Times New Roman" w:eastAsiaTheme="minorHAnsi" w:hAnsi="Times New Roman"/>
          <w:sz w:val="28"/>
          <w:szCs w:val="28"/>
          <w:lang w:eastAsia="en-US"/>
        </w:rPr>
        <w:t>3) запрет занимать должности в Совете Тейковского муниципального района до прекращения срока его полномочий.</w:t>
      </w:r>
    </w:p>
    <w:p w:rsidR="00852A8C" w:rsidRPr="00852A8C" w:rsidRDefault="00852A8C" w:rsidP="00852A8C">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852A8C">
        <w:rPr>
          <w:rFonts w:ascii="Times New Roman" w:eastAsiaTheme="minorHAnsi" w:hAnsi="Times New Roman"/>
          <w:sz w:val="28"/>
          <w:szCs w:val="28"/>
          <w:lang w:eastAsia="en-US"/>
        </w:rPr>
        <w:t>Порядок принятия решения о применении к депутату Совета Тейковского муниципального района указанных мер ответственности, определяется решением Совета Тейковского муниципального района в соответствии с законом Ивановской области.».</w:t>
      </w:r>
    </w:p>
    <w:p w:rsidR="00852A8C" w:rsidRPr="00852A8C" w:rsidRDefault="00852A8C" w:rsidP="00852A8C">
      <w:pPr>
        <w:autoSpaceDE w:val="0"/>
        <w:autoSpaceDN w:val="0"/>
        <w:adjustRightInd w:val="0"/>
        <w:spacing w:after="0" w:line="240" w:lineRule="auto"/>
        <w:ind w:firstLine="709"/>
        <w:jc w:val="both"/>
        <w:rPr>
          <w:rFonts w:ascii="Times New Roman" w:eastAsiaTheme="minorHAnsi" w:hAnsi="Times New Roman"/>
          <w:sz w:val="28"/>
          <w:szCs w:val="28"/>
          <w:lang w:eastAsia="en-US"/>
        </w:rPr>
      </w:pPr>
    </w:p>
    <w:p w:rsidR="00852A8C" w:rsidRPr="00852A8C" w:rsidRDefault="00852A8C" w:rsidP="00852A8C">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852A8C">
        <w:rPr>
          <w:rFonts w:ascii="Times New Roman" w:eastAsiaTheme="minorHAnsi" w:hAnsi="Times New Roman"/>
          <w:sz w:val="28"/>
          <w:szCs w:val="28"/>
          <w:lang w:eastAsia="en-US"/>
        </w:rPr>
        <w:t>8. Статью 38 Устава дополнить частью 7 следующего содержания:</w:t>
      </w:r>
    </w:p>
    <w:p w:rsidR="00852A8C" w:rsidRPr="00852A8C" w:rsidRDefault="00852A8C" w:rsidP="00852A8C">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852A8C">
        <w:rPr>
          <w:rFonts w:ascii="Times New Roman" w:eastAsiaTheme="minorHAnsi" w:hAnsi="Times New Roman"/>
          <w:sz w:val="28"/>
          <w:szCs w:val="28"/>
          <w:lang w:eastAsia="en-US"/>
        </w:rPr>
        <w:t>«7. К главе Тейковского муниципального района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применяется мера ответственности – предупреждение.</w:t>
      </w:r>
    </w:p>
    <w:p w:rsidR="00852A8C" w:rsidRPr="00852A8C" w:rsidRDefault="00852A8C" w:rsidP="00852A8C">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852A8C">
        <w:rPr>
          <w:rFonts w:ascii="Times New Roman" w:eastAsiaTheme="minorHAnsi" w:hAnsi="Times New Roman"/>
          <w:sz w:val="28"/>
          <w:szCs w:val="28"/>
          <w:lang w:eastAsia="en-US"/>
        </w:rPr>
        <w:t>Порядок принятия решения о применении к главе Тейковского муниципального района указанной меры ответственности, определяется решением Совета Тейковского муниципального района в соответствии с законом Ивановской области.».</w:t>
      </w:r>
    </w:p>
    <w:p w:rsidR="00852A8C" w:rsidRPr="00852A8C" w:rsidRDefault="00852A8C" w:rsidP="00852A8C">
      <w:pPr>
        <w:autoSpaceDE w:val="0"/>
        <w:autoSpaceDN w:val="0"/>
        <w:adjustRightInd w:val="0"/>
        <w:spacing w:after="0" w:line="240" w:lineRule="auto"/>
        <w:ind w:firstLine="709"/>
        <w:jc w:val="both"/>
        <w:rPr>
          <w:rFonts w:ascii="Times New Roman" w:eastAsiaTheme="minorHAnsi" w:hAnsi="Times New Roman"/>
          <w:sz w:val="28"/>
          <w:szCs w:val="28"/>
          <w:lang w:eastAsia="en-US"/>
        </w:rPr>
      </w:pPr>
    </w:p>
    <w:p w:rsidR="00852A8C" w:rsidRPr="00852A8C" w:rsidRDefault="00852A8C" w:rsidP="00852A8C">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852A8C">
        <w:rPr>
          <w:rFonts w:ascii="Times New Roman" w:eastAsiaTheme="minorHAnsi" w:hAnsi="Times New Roman"/>
          <w:sz w:val="28"/>
          <w:szCs w:val="28"/>
          <w:lang w:eastAsia="en-US"/>
        </w:rPr>
        <w:t>9. Статью 48 Устава дополнить частью 3 следующего содержания:</w:t>
      </w:r>
    </w:p>
    <w:p w:rsidR="00852A8C" w:rsidRPr="00852A8C" w:rsidRDefault="00852A8C" w:rsidP="00852A8C">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852A8C">
        <w:rPr>
          <w:rFonts w:ascii="Times New Roman" w:eastAsiaTheme="minorHAnsi" w:hAnsi="Times New Roman"/>
          <w:sz w:val="28"/>
          <w:szCs w:val="28"/>
          <w:lang w:eastAsia="en-US"/>
        </w:rPr>
        <w:t>«3. Контрольно-счетная комиссия Тейковского муниципального района осуществляет следующие основные полномочия:</w:t>
      </w:r>
    </w:p>
    <w:p w:rsidR="00852A8C" w:rsidRPr="00852A8C" w:rsidRDefault="00852A8C" w:rsidP="00852A8C">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852A8C">
        <w:rPr>
          <w:rFonts w:ascii="Times New Roman" w:eastAsiaTheme="minorHAnsi" w:hAnsi="Times New Roman"/>
          <w:sz w:val="28"/>
          <w:szCs w:val="28"/>
          <w:lang w:eastAsia="en-US"/>
        </w:rPr>
        <w:t>1) контроль за исполнением районного бюджета;</w:t>
      </w:r>
    </w:p>
    <w:p w:rsidR="00852A8C" w:rsidRPr="00852A8C" w:rsidRDefault="00852A8C" w:rsidP="00852A8C">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852A8C">
        <w:rPr>
          <w:rFonts w:ascii="Times New Roman" w:eastAsiaTheme="minorHAnsi" w:hAnsi="Times New Roman"/>
          <w:sz w:val="28"/>
          <w:szCs w:val="28"/>
          <w:lang w:eastAsia="en-US"/>
        </w:rPr>
        <w:t>2) экспертиза проектов районного бюджета;</w:t>
      </w:r>
    </w:p>
    <w:p w:rsidR="00852A8C" w:rsidRPr="00852A8C" w:rsidRDefault="00852A8C" w:rsidP="00852A8C">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852A8C">
        <w:rPr>
          <w:rFonts w:ascii="Times New Roman" w:eastAsiaTheme="minorHAnsi" w:hAnsi="Times New Roman"/>
          <w:sz w:val="28"/>
          <w:szCs w:val="28"/>
          <w:lang w:eastAsia="en-US"/>
        </w:rPr>
        <w:t>3) внешняя проверка годового отчета об исполнении районного бюджета;</w:t>
      </w:r>
    </w:p>
    <w:p w:rsidR="00852A8C" w:rsidRPr="00852A8C" w:rsidRDefault="00852A8C" w:rsidP="00852A8C">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852A8C">
        <w:rPr>
          <w:rFonts w:ascii="Times New Roman" w:eastAsiaTheme="minorHAnsi" w:hAnsi="Times New Roman"/>
          <w:sz w:val="28"/>
          <w:szCs w:val="28"/>
          <w:lang w:eastAsia="en-US"/>
        </w:rPr>
        <w:lastRenderedPageBreak/>
        <w:t>4) организация и осуществление контроля за законностью, результативностью (эффективностью и экономностью) использование средств районного бюджета, а также средств, получаемых районным бюджетом из иных источников, предусмотренных законодательством Российской Федерации;</w:t>
      </w:r>
    </w:p>
    <w:p w:rsidR="00852A8C" w:rsidRPr="00852A8C" w:rsidRDefault="00852A8C" w:rsidP="00852A8C">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852A8C">
        <w:rPr>
          <w:rFonts w:ascii="Times New Roman" w:eastAsiaTheme="minorHAnsi" w:hAnsi="Times New Roman"/>
          <w:sz w:val="28"/>
          <w:szCs w:val="28"/>
          <w:lang w:eastAsia="en-US"/>
        </w:rPr>
        <w:t>5) контроль за соблюдением установленного порядка управления и распоряжение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Тейковскому муниципальному району;</w:t>
      </w:r>
    </w:p>
    <w:p w:rsidR="00852A8C" w:rsidRPr="00852A8C" w:rsidRDefault="00852A8C" w:rsidP="00852A8C">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852A8C">
        <w:rPr>
          <w:rFonts w:ascii="Times New Roman" w:eastAsiaTheme="minorHAnsi" w:hAnsi="Times New Roman"/>
          <w:sz w:val="28"/>
          <w:szCs w:val="28"/>
          <w:lang w:eastAsia="en-US"/>
        </w:rPr>
        <w:t>6) оценка эффективности предоставления налоговых и иных льгот и преимуществ, бюджетных кредитов за счет средств районного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районного бюджета и имущества, находящегося в муниципальной собственности;</w:t>
      </w:r>
    </w:p>
    <w:p w:rsidR="00852A8C" w:rsidRPr="00852A8C" w:rsidRDefault="00852A8C" w:rsidP="00852A8C">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852A8C">
        <w:rPr>
          <w:rFonts w:ascii="Times New Roman" w:eastAsiaTheme="minorHAnsi" w:hAnsi="Times New Roman"/>
          <w:sz w:val="28"/>
          <w:szCs w:val="28"/>
          <w:lang w:eastAsia="en-US"/>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Тейковского муниципального района, а также муниципальных программ;</w:t>
      </w:r>
    </w:p>
    <w:p w:rsidR="00852A8C" w:rsidRPr="00852A8C" w:rsidRDefault="00852A8C" w:rsidP="00852A8C">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852A8C">
        <w:rPr>
          <w:rFonts w:ascii="Times New Roman" w:eastAsiaTheme="minorHAnsi" w:hAnsi="Times New Roman"/>
          <w:sz w:val="28"/>
          <w:szCs w:val="28"/>
          <w:lang w:eastAsia="en-US"/>
        </w:rPr>
        <w:t>8) анализ бюджетного процесса в Тейковском муниципальном районе и подготовка предложений, направленных на его совершенствование;</w:t>
      </w:r>
    </w:p>
    <w:p w:rsidR="00852A8C" w:rsidRPr="00852A8C" w:rsidRDefault="00852A8C" w:rsidP="00852A8C">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852A8C">
        <w:rPr>
          <w:rFonts w:ascii="Times New Roman" w:eastAsiaTheme="minorHAnsi" w:hAnsi="Times New Roman"/>
          <w:sz w:val="28"/>
          <w:szCs w:val="28"/>
          <w:lang w:eastAsia="en-US"/>
        </w:rPr>
        <w:t>9) подготовка информации о ходе исполнения районного бюджета, о результатах проведенных контрольных и экспертно-аналитических мероприятий и предоставление такой информации в Совет Тейковского муниципального района и главе Тейковского муниципального района;</w:t>
      </w:r>
    </w:p>
    <w:p w:rsidR="00852A8C" w:rsidRPr="00852A8C" w:rsidRDefault="00852A8C" w:rsidP="00852A8C">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852A8C">
        <w:rPr>
          <w:rFonts w:ascii="Times New Roman" w:eastAsiaTheme="minorHAnsi" w:hAnsi="Times New Roman"/>
          <w:sz w:val="28"/>
          <w:szCs w:val="28"/>
          <w:lang w:eastAsia="en-US"/>
        </w:rPr>
        <w:t>10) участие в пределах полномочий в мероприятиях, направленных на противодействие коррупции;</w:t>
      </w:r>
    </w:p>
    <w:p w:rsidR="00852A8C" w:rsidRPr="00852A8C" w:rsidRDefault="00852A8C" w:rsidP="00852A8C">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852A8C">
        <w:rPr>
          <w:rFonts w:ascii="Times New Roman" w:eastAsiaTheme="minorHAnsi" w:hAnsi="Times New Roman"/>
          <w:sz w:val="28"/>
          <w:szCs w:val="28"/>
          <w:lang w:eastAsia="en-US"/>
        </w:rPr>
        <w:t>11) иные полномочия в сфере внешнего муниципального финансового контроля, установленные федеральными законами, законами Ивановской области, Уставом района и нормативными правовыми актами Совета Тейковского муниципального района.».</w:t>
      </w:r>
    </w:p>
    <w:p w:rsidR="00852A8C" w:rsidRPr="00852A8C" w:rsidRDefault="00852A8C" w:rsidP="00852A8C">
      <w:pPr>
        <w:autoSpaceDE w:val="0"/>
        <w:autoSpaceDN w:val="0"/>
        <w:adjustRightInd w:val="0"/>
        <w:spacing w:after="0" w:line="240" w:lineRule="auto"/>
        <w:ind w:firstLine="709"/>
        <w:jc w:val="both"/>
        <w:rPr>
          <w:rFonts w:ascii="Times New Roman" w:eastAsiaTheme="minorHAnsi" w:hAnsi="Times New Roman"/>
          <w:sz w:val="28"/>
          <w:szCs w:val="28"/>
          <w:lang w:eastAsia="en-US"/>
        </w:rPr>
      </w:pPr>
    </w:p>
    <w:p w:rsidR="00852A8C" w:rsidRPr="00852A8C" w:rsidRDefault="00852A8C" w:rsidP="00852A8C">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852A8C">
        <w:rPr>
          <w:rFonts w:ascii="Times New Roman" w:eastAsiaTheme="minorHAnsi" w:hAnsi="Times New Roman"/>
          <w:sz w:val="28"/>
          <w:szCs w:val="28"/>
          <w:lang w:eastAsia="en-US"/>
        </w:rPr>
        <w:t>10. Статьи 52 и 56 Устава исключить.</w:t>
      </w:r>
    </w:p>
    <w:p w:rsidR="00852A8C" w:rsidRPr="00852A8C" w:rsidRDefault="00852A8C" w:rsidP="00852A8C">
      <w:pPr>
        <w:autoSpaceDE w:val="0"/>
        <w:autoSpaceDN w:val="0"/>
        <w:adjustRightInd w:val="0"/>
        <w:spacing w:after="0" w:line="240" w:lineRule="auto"/>
        <w:ind w:firstLine="709"/>
        <w:jc w:val="both"/>
        <w:rPr>
          <w:rFonts w:ascii="Times New Roman" w:eastAsiaTheme="minorHAnsi" w:hAnsi="Times New Roman"/>
          <w:sz w:val="28"/>
          <w:szCs w:val="28"/>
          <w:lang w:eastAsia="en-US"/>
        </w:rPr>
      </w:pPr>
    </w:p>
    <w:p w:rsidR="00852A8C" w:rsidRPr="00852A8C" w:rsidRDefault="00852A8C" w:rsidP="00852A8C">
      <w:pPr>
        <w:spacing w:after="0" w:line="240" w:lineRule="auto"/>
        <w:ind w:firstLine="709"/>
        <w:jc w:val="both"/>
        <w:rPr>
          <w:rFonts w:ascii="Times New Roman" w:eastAsiaTheme="minorHAnsi" w:hAnsi="Times New Roman"/>
          <w:sz w:val="28"/>
          <w:szCs w:val="28"/>
          <w:lang w:eastAsia="en-US"/>
        </w:rPr>
      </w:pPr>
      <w:r w:rsidRPr="00852A8C">
        <w:rPr>
          <w:rFonts w:ascii="Times New Roman" w:eastAsiaTheme="minorHAnsi" w:hAnsi="Times New Roman"/>
          <w:sz w:val="28"/>
          <w:szCs w:val="28"/>
          <w:lang w:eastAsia="en-US"/>
        </w:rPr>
        <w:t>11. Часть 2 статьи 60 Устава изложить в следующей редакции:</w:t>
      </w:r>
    </w:p>
    <w:p w:rsidR="00852A8C" w:rsidRPr="00852A8C" w:rsidRDefault="00852A8C" w:rsidP="00852A8C">
      <w:pPr>
        <w:spacing w:after="0" w:line="240" w:lineRule="auto"/>
        <w:ind w:firstLine="709"/>
        <w:jc w:val="both"/>
        <w:rPr>
          <w:rFonts w:ascii="Times New Roman" w:eastAsiaTheme="minorHAnsi" w:hAnsi="Times New Roman"/>
          <w:sz w:val="28"/>
          <w:szCs w:val="28"/>
          <w:lang w:eastAsia="en-US"/>
        </w:rPr>
      </w:pPr>
      <w:r w:rsidRPr="00852A8C">
        <w:rPr>
          <w:rFonts w:ascii="Times New Roman" w:eastAsiaTheme="minorHAnsi" w:hAnsi="Times New Roman"/>
          <w:sz w:val="28"/>
          <w:szCs w:val="28"/>
          <w:lang w:eastAsia="en-US"/>
        </w:rPr>
        <w:t>«2. Совет Тейковского муниципального района утверждает порядок принятия решений о создании, реорганизации и ликвидации муниципальных предприятий.</w:t>
      </w:r>
    </w:p>
    <w:p w:rsidR="00852A8C" w:rsidRPr="00852A8C" w:rsidRDefault="00852A8C" w:rsidP="00852A8C">
      <w:pPr>
        <w:spacing w:after="0" w:line="240" w:lineRule="auto"/>
        <w:ind w:firstLine="709"/>
        <w:jc w:val="both"/>
        <w:rPr>
          <w:rFonts w:ascii="Times New Roman" w:eastAsiaTheme="minorHAnsi" w:hAnsi="Times New Roman"/>
          <w:sz w:val="28"/>
          <w:szCs w:val="28"/>
          <w:lang w:eastAsia="en-US"/>
        </w:rPr>
      </w:pPr>
      <w:r w:rsidRPr="00852A8C">
        <w:rPr>
          <w:rFonts w:ascii="Times New Roman" w:eastAsiaTheme="minorHAnsi" w:hAnsi="Times New Roman"/>
          <w:sz w:val="28"/>
          <w:szCs w:val="28"/>
          <w:lang w:eastAsia="en-US"/>
        </w:rPr>
        <w:t>Администрация Тейковского муниципального района утверждает порядок принятия решения о создании, реорганизации и ликвидации муниципальных учреждений.».</w:t>
      </w:r>
    </w:p>
    <w:p w:rsidR="00852A8C" w:rsidRPr="00852A8C" w:rsidRDefault="00852A8C" w:rsidP="00852A8C">
      <w:pPr>
        <w:spacing w:after="0" w:line="240" w:lineRule="auto"/>
        <w:ind w:firstLine="709"/>
        <w:jc w:val="both"/>
        <w:rPr>
          <w:rFonts w:asciiTheme="minorHAnsi" w:eastAsiaTheme="minorHAnsi" w:hAnsiTheme="minorHAnsi" w:cstheme="minorBidi"/>
          <w:lang w:eastAsia="en-US"/>
        </w:rPr>
      </w:pPr>
      <w:r w:rsidRPr="00852A8C">
        <w:rPr>
          <w:rFonts w:ascii="Times New Roman" w:eastAsiaTheme="minorHAnsi" w:hAnsi="Times New Roman"/>
          <w:sz w:val="28"/>
          <w:szCs w:val="28"/>
          <w:lang w:eastAsia="en-US"/>
        </w:rPr>
        <w:t>12. Части 3 и 4 статьи 60 Устава признать утратившими силу.</w:t>
      </w:r>
    </w:p>
    <w:p w:rsidR="001124DD" w:rsidRDefault="001124DD"/>
    <w:p w:rsidR="005A0D06" w:rsidRPr="005A0D06" w:rsidRDefault="005A0D06" w:rsidP="005A0D06">
      <w:pPr>
        <w:spacing w:after="160" w:line="256" w:lineRule="auto"/>
        <w:ind w:right="-2"/>
        <w:jc w:val="center"/>
        <w:rPr>
          <w:rFonts w:asciiTheme="minorHAnsi" w:eastAsiaTheme="minorHAnsi" w:hAnsiTheme="minorHAnsi" w:cstheme="minorBidi"/>
          <w:sz w:val="28"/>
          <w:szCs w:val="28"/>
          <w:lang w:eastAsia="en-US"/>
        </w:rPr>
      </w:pPr>
      <w:r w:rsidRPr="005A0D06">
        <w:rPr>
          <w:rFonts w:ascii="Times New Roman" w:eastAsiaTheme="minorHAnsi" w:hAnsi="Times New Roman" w:cstheme="minorBidi"/>
          <w:noProof/>
        </w:rPr>
        <w:lastRenderedPageBreak/>
        <w:drawing>
          <wp:inline distT="0" distB="0" distL="0" distR="0" wp14:anchorId="37E80142" wp14:editId="5A850C6E">
            <wp:extent cx="733425" cy="876300"/>
            <wp:effectExtent l="19050" t="0" r="9525" b="0"/>
            <wp:docPr id="6"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
                    <pic:cNvPicPr>
                      <a:picLocks noChangeAspect="1" noChangeArrowheads="1"/>
                    </pic:cNvPicPr>
                  </pic:nvPicPr>
                  <pic:blipFill>
                    <a:blip r:embed="rId11" cstate="print">
                      <a:lum bright="-28000" contrast="52000"/>
                    </a:blip>
                    <a:srcRect/>
                    <a:stretch>
                      <a:fillRect/>
                    </a:stretch>
                  </pic:blipFill>
                  <pic:spPr bwMode="auto">
                    <a:xfrm>
                      <a:off x="0" y="0"/>
                      <a:ext cx="733425" cy="876300"/>
                    </a:xfrm>
                    <a:prstGeom prst="rect">
                      <a:avLst/>
                    </a:prstGeom>
                    <a:noFill/>
                    <a:ln w="9525">
                      <a:noFill/>
                      <a:miter lim="800000"/>
                      <a:headEnd/>
                      <a:tailEnd/>
                    </a:ln>
                  </pic:spPr>
                </pic:pic>
              </a:graphicData>
            </a:graphic>
          </wp:inline>
        </w:drawing>
      </w:r>
    </w:p>
    <w:p w:rsidR="005A0D06" w:rsidRPr="005A0D06" w:rsidRDefault="005A0D06" w:rsidP="005A0D06">
      <w:pPr>
        <w:spacing w:after="0" w:line="240" w:lineRule="auto"/>
        <w:jc w:val="center"/>
        <w:rPr>
          <w:rFonts w:ascii="Times New Roman" w:eastAsiaTheme="minorHAnsi" w:hAnsi="Times New Roman"/>
          <w:b/>
          <w:bCs/>
          <w:color w:val="33CCCC"/>
          <w:sz w:val="36"/>
          <w:szCs w:val="36"/>
          <w:lang w:eastAsia="en-US"/>
        </w:rPr>
      </w:pPr>
      <w:r w:rsidRPr="005A0D06">
        <w:rPr>
          <w:rFonts w:ascii="Times New Roman" w:eastAsiaTheme="minorHAnsi" w:hAnsi="Times New Roman"/>
          <w:b/>
          <w:bCs/>
          <w:sz w:val="36"/>
          <w:szCs w:val="36"/>
          <w:lang w:eastAsia="en-US"/>
        </w:rPr>
        <w:t>СОВЕТ</w:t>
      </w:r>
    </w:p>
    <w:p w:rsidR="005A0D06" w:rsidRPr="005A0D06" w:rsidRDefault="005A0D06" w:rsidP="005A0D06">
      <w:pPr>
        <w:tabs>
          <w:tab w:val="left" w:pos="9639"/>
        </w:tabs>
        <w:spacing w:after="0" w:line="240" w:lineRule="auto"/>
        <w:ind w:right="-2"/>
        <w:jc w:val="center"/>
        <w:rPr>
          <w:rFonts w:ascii="Times New Roman" w:eastAsia="Calibri" w:hAnsi="Times New Roman"/>
          <w:b/>
          <w:bCs/>
          <w:sz w:val="36"/>
          <w:szCs w:val="36"/>
        </w:rPr>
      </w:pPr>
      <w:r w:rsidRPr="005A0D06">
        <w:rPr>
          <w:rFonts w:ascii="Times New Roman" w:eastAsia="Calibri" w:hAnsi="Times New Roman"/>
          <w:b/>
          <w:bCs/>
          <w:sz w:val="36"/>
          <w:szCs w:val="36"/>
        </w:rPr>
        <w:t>ТЕЙКОВСКОГО МУНИЦИПАЛЬНОГО РАЙОНА</w:t>
      </w:r>
    </w:p>
    <w:p w:rsidR="005A0D06" w:rsidRPr="005A0D06" w:rsidRDefault="005A0D06" w:rsidP="005A0D06">
      <w:pPr>
        <w:tabs>
          <w:tab w:val="left" w:pos="9639"/>
        </w:tabs>
        <w:spacing w:after="0" w:line="240" w:lineRule="auto"/>
        <w:ind w:right="-2"/>
        <w:jc w:val="center"/>
        <w:rPr>
          <w:rFonts w:ascii="Times New Roman" w:eastAsia="Calibri" w:hAnsi="Times New Roman"/>
          <w:b/>
          <w:bCs/>
          <w:sz w:val="36"/>
          <w:szCs w:val="36"/>
        </w:rPr>
      </w:pPr>
      <w:r w:rsidRPr="005A0D06">
        <w:rPr>
          <w:rFonts w:ascii="Times New Roman" w:eastAsia="Calibri" w:hAnsi="Times New Roman"/>
          <w:b/>
          <w:bCs/>
          <w:sz w:val="36"/>
          <w:szCs w:val="36"/>
        </w:rPr>
        <w:t>ИВАНОВСКОЙ ОБЛАСТИ</w:t>
      </w:r>
    </w:p>
    <w:p w:rsidR="005A0D06" w:rsidRPr="005A0D06" w:rsidRDefault="005A0D06" w:rsidP="005A0D06">
      <w:pPr>
        <w:spacing w:after="0" w:line="240" w:lineRule="auto"/>
        <w:ind w:right="-2"/>
        <w:jc w:val="center"/>
        <w:rPr>
          <w:rFonts w:ascii="Times New Roman" w:eastAsia="Calibri" w:hAnsi="Times New Roman"/>
          <w:b/>
          <w:bCs/>
          <w:sz w:val="36"/>
          <w:szCs w:val="36"/>
        </w:rPr>
      </w:pPr>
      <w:r w:rsidRPr="005A0D06">
        <w:rPr>
          <w:rFonts w:ascii="Times New Roman" w:eastAsia="Calibri" w:hAnsi="Times New Roman"/>
          <w:b/>
          <w:bCs/>
          <w:sz w:val="36"/>
          <w:szCs w:val="36"/>
        </w:rPr>
        <w:t>шестого созыва</w:t>
      </w:r>
    </w:p>
    <w:p w:rsidR="005A0D06" w:rsidRPr="005A0D06" w:rsidRDefault="005A0D06" w:rsidP="005A0D06">
      <w:pPr>
        <w:spacing w:after="0" w:line="240" w:lineRule="auto"/>
        <w:ind w:right="-2"/>
        <w:jc w:val="both"/>
        <w:rPr>
          <w:rFonts w:ascii="Times New Roman" w:eastAsia="Calibri" w:hAnsi="Times New Roman"/>
          <w:b/>
          <w:sz w:val="28"/>
          <w:szCs w:val="28"/>
        </w:rPr>
      </w:pPr>
    </w:p>
    <w:p w:rsidR="005A0D06" w:rsidRPr="005A0D06" w:rsidRDefault="005A0D06" w:rsidP="005A0D06">
      <w:pPr>
        <w:spacing w:after="0" w:line="240" w:lineRule="auto"/>
        <w:ind w:right="-2"/>
        <w:jc w:val="center"/>
        <w:rPr>
          <w:rFonts w:ascii="Times New Roman" w:eastAsia="Calibri" w:hAnsi="Times New Roman"/>
          <w:b/>
          <w:bCs/>
          <w:sz w:val="36"/>
          <w:szCs w:val="36"/>
        </w:rPr>
      </w:pPr>
      <w:r w:rsidRPr="005A0D06">
        <w:rPr>
          <w:rFonts w:ascii="Times New Roman" w:eastAsia="Calibri" w:hAnsi="Times New Roman"/>
          <w:b/>
          <w:bCs/>
          <w:sz w:val="36"/>
          <w:szCs w:val="36"/>
        </w:rPr>
        <w:t xml:space="preserve">  Р Е Ш Е Н И Е</w:t>
      </w:r>
    </w:p>
    <w:p w:rsidR="005A0D06" w:rsidRPr="005A0D06" w:rsidRDefault="005A0D06" w:rsidP="005A0D06">
      <w:pPr>
        <w:spacing w:after="0" w:line="240" w:lineRule="auto"/>
        <w:ind w:right="-2"/>
        <w:rPr>
          <w:rFonts w:ascii="Times New Roman" w:eastAsiaTheme="minorHAnsi" w:hAnsi="Times New Roman" w:cstheme="minorBidi"/>
          <w:sz w:val="28"/>
          <w:szCs w:val="28"/>
          <w:lang w:eastAsia="x-none"/>
        </w:rPr>
      </w:pPr>
    </w:p>
    <w:p w:rsidR="005A0D06" w:rsidRPr="005A0D06" w:rsidRDefault="005A0D06" w:rsidP="005A0D06">
      <w:pPr>
        <w:spacing w:after="0" w:line="240" w:lineRule="auto"/>
        <w:ind w:right="-2"/>
        <w:jc w:val="center"/>
        <w:rPr>
          <w:rFonts w:ascii="Times New Roman" w:eastAsiaTheme="minorHAnsi" w:hAnsi="Times New Roman" w:cstheme="minorBidi"/>
          <w:sz w:val="28"/>
          <w:szCs w:val="28"/>
          <w:lang w:eastAsia="x-none"/>
        </w:rPr>
      </w:pPr>
      <w:r w:rsidRPr="005A0D06">
        <w:rPr>
          <w:rFonts w:ascii="Times New Roman" w:eastAsiaTheme="minorHAnsi" w:hAnsi="Times New Roman" w:cstheme="minorBidi"/>
          <w:sz w:val="28"/>
          <w:szCs w:val="28"/>
          <w:lang w:eastAsia="x-none"/>
        </w:rPr>
        <w:t>от 29.07.2020 № 500-р</w:t>
      </w:r>
    </w:p>
    <w:p w:rsidR="005A0D06" w:rsidRPr="005A0D06" w:rsidRDefault="005A0D06" w:rsidP="005A0D06">
      <w:pPr>
        <w:spacing w:after="0" w:line="240" w:lineRule="auto"/>
        <w:ind w:right="-2"/>
        <w:jc w:val="center"/>
        <w:rPr>
          <w:rFonts w:ascii="Times New Roman" w:eastAsiaTheme="minorHAnsi" w:hAnsi="Times New Roman" w:cstheme="minorBidi"/>
          <w:sz w:val="28"/>
          <w:szCs w:val="28"/>
          <w:lang w:eastAsia="x-none"/>
        </w:rPr>
      </w:pPr>
    </w:p>
    <w:p w:rsidR="005A0D06" w:rsidRPr="005A0D06" w:rsidRDefault="005A0D06" w:rsidP="005A0D06">
      <w:pPr>
        <w:spacing w:after="0" w:line="240" w:lineRule="auto"/>
        <w:ind w:right="-2"/>
        <w:jc w:val="center"/>
        <w:rPr>
          <w:rFonts w:ascii="Times New Roman" w:eastAsiaTheme="minorHAnsi" w:hAnsi="Times New Roman" w:cstheme="minorBidi"/>
          <w:sz w:val="28"/>
          <w:szCs w:val="28"/>
          <w:lang w:eastAsia="x-none"/>
        </w:rPr>
      </w:pPr>
      <w:r w:rsidRPr="005A0D06">
        <w:rPr>
          <w:rFonts w:ascii="Times New Roman" w:eastAsiaTheme="minorHAnsi" w:hAnsi="Times New Roman" w:cstheme="minorBidi"/>
          <w:sz w:val="28"/>
          <w:szCs w:val="28"/>
          <w:lang w:eastAsia="x-none"/>
        </w:rPr>
        <w:t>г. Тейково</w:t>
      </w:r>
    </w:p>
    <w:p w:rsidR="005A0D06" w:rsidRPr="005A0D06" w:rsidRDefault="005A0D06" w:rsidP="005A0D06">
      <w:pPr>
        <w:spacing w:after="0" w:line="240" w:lineRule="auto"/>
        <w:jc w:val="center"/>
        <w:rPr>
          <w:rFonts w:ascii="Times New Roman" w:eastAsiaTheme="minorHAnsi" w:hAnsi="Times New Roman"/>
          <w:b/>
          <w:sz w:val="28"/>
          <w:szCs w:val="28"/>
          <w:lang w:eastAsia="en-US"/>
        </w:rPr>
      </w:pPr>
      <w:r w:rsidRPr="005A0D06">
        <w:rPr>
          <w:rFonts w:ascii="Times New Roman" w:eastAsiaTheme="minorHAnsi" w:hAnsi="Times New Roman"/>
          <w:b/>
          <w:sz w:val="28"/>
          <w:szCs w:val="28"/>
          <w:lang w:eastAsia="en-US"/>
        </w:rPr>
        <w:t xml:space="preserve">  </w:t>
      </w:r>
    </w:p>
    <w:p w:rsidR="005A0D06" w:rsidRPr="005A0D06" w:rsidRDefault="005A0D06" w:rsidP="005A0D06">
      <w:pPr>
        <w:spacing w:after="0" w:line="240" w:lineRule="auto"/>
        <w:jc w:val="center"/>
        <w:rPr>
          <w:rFonts w:ascii="Times New Roman" w:eastAsiaTheme="minorHAnsi" w:hAnsi="Times New Roman"/>
          <w:sz w:val="28"/>
          <w:szCs w:val="28"/>
          <w:lang w:eastAsia="en-US"/>
        </w:rPr>
      </w:pPr>
    </w:p>
    <w:p w:rsidR="005A0D06" w:rsidRPr="005A0D06" w:rsidRDefault="005A0D06" w:rsidP="005A0D06">
      <w:pPr>
        <w:spacing w:after="0" w:line="240" w:lineRule="auto"/>
        <w:jc w:val="center"/>
        <w:rPr>
          <w:rFonts w:ascii="Times New Roman" w:eastAsiaTheme="minorHAnsi" w:hAnsi="Times New Roman"/>
          <w:b/>
          <w:sz w:val="28"/>
          <w:szCs w:val="28"/>
          <w:lang w:eastAsia="en-US"/>
        </w:rPr>
      </w:pPr>
      <w:r w:rsidRPr="005A0D06">
        <w:rPr>
          <w:rFonts w:ascii="Times New Roman" w:eastAsiaTheme="minorHAnsi" w:hAnsi="Times New Roman"/>
          <w:b/>
          <w:sz w:val="28"/>
          <w:szCs w:val="28"/>
          <w:lang w:eastAsia="en-US"/>
        </w:rPr>
        <w:t>О проекте решения «О внесении изменений в Устав Тейковского муниципального района Ивановской области»</w:t>
      </w:r>
    </w:p>
    <w:p w:rsidR="005A0D06" w:rsidRPr="005A0D06" w:rsidRDefault="005A0D06" w:rsidP="005A0D06">
      <w:pPr>
        <w:spacing w:after="0" w:line="240" w:lineRule="auto"/>
        <w:jc w:val="both"/>
        <w:rPr>
          <w:rFonts w:ascii="Times New Roman" w:eastAsiaTheme="minorHAnsi" w:hAnsi="Times New Roman"/>
          <w:sz w:val="28"/>
          <w:szCs w:val="28"/>
          <w:lang w:eastAsia="en-US"/>
        </w:rPr>
      </w:pPr>
    </w:p>
    <w:p w:rsidR="005A0D06" w:rsidRPr="005A0D06" w:rsidRDefault="005A0D06" w:rsidP="005A0D06">
      <w:pPr>
        <w:spacing w:after="0" w:line="240" w:lineRule="auto"/>
        <w:jc w:val="both"/>
        <w:rPr>
          <w:rFonts w:ascii="Times New Roman" w:eastAsiaTheme="minorHAnsi" w:hAnsi="Times New Roman"/>
          <w:sz w:val="28"/>
          <w:szCs w:val="28"/>
          <w:lang w:eastAsia="en-US"/>
        </w:rPr>
      </w:pPr>
      <w:r w:rsidRPr="005A0D06">
        <w:rPr>
          <w:rFonts w:ascii="Times New Roman" w:eastAsiaTheme="minorHAnsi" w:hAnsi="Times New Roman"/>
          <w:sz w:val="28"/>
          <w:szCs w:val="28"/>
          <w:lang w:eastAsia="en-US"/>
        </w:rPr>
        <w:t xml:space="preserve">              В соответствии со статьей 28 Федерального Закона «Об общих принципах организации местного самоуправления в Российской Федерации» от 06.10.2003г. № 131-ФЗ, статьей 19 Устава Тейковского муниципального района Ивановской области, на основании Положения о порядке организации и проведения публичных слушаний на территории Тейковского муниципального района утвержденного решением Совета Тейковского муниципального района от 03.11.2015 № 17-р                                                                                                                                               </w:t>
      </w:r>
      <w:r w:rsidRPr="005A0D06">
        <w:rPr>
          <w:rFonts w:ascii="Times New Roman" w:eastAsiaTheme="minorHAnsi" w:hAnsi="Times New Roman"/>
          <w:b/>
          <w:sz w:val="28"/>
          <w:szCs w:val="28"/>
          <w:lang w:eastAsia="en-US"/>
        </w:rPr>
        <w:t xml:space="preserve">                                                                         </w:t>
      </w:r>
      <w:r w:rsidRPr="005A0D06">
        <w:rPr>
          <w:rFonts w:ascii="Times New Roman" w:eastAsiaTheme="minorHAnsi" w:hAnsi="Times New Roman"/>
          <w:sz w:val="28"/>
          <w:szCs w:val="28"/>
          <w:lang w:eastAsia="en-US"/>
        </w:rPr>
        <w:t xml:space="preserve"> </w:t>
      </w:r>
    </w:p>
    <w:p w:rsidR="005A0D06" w:rsidRPr="005A0D06" w:rsidRDefault="005A0D06" w:rsidP="005A0D06">
      <w:pPr>
        <w:spacing w:after="0" w:line="240" w:lineRule="auto"/>
        <w:jc w:val="both"/>
        <w:rPr>
          <w:rFonts w:ascii="Times New Roman" w:eastAsiaTheme="minorHAnsi" w:hAnsi="Times New Roman"/>
          <w:sz w:val="28"/>
          <w:szCs w:val="28"/>
          <w:lang w:eastAsia="en-US"/>
        </w:rPr>
      </w:pPr>
    </w:p>
    <w:p w:rsidR="005A0D06" w:rsidRPr="005A0D06" w:rsidRDefault="005A0D06" w:rsidP="005A0D06">
      <w:pPr>
        <w:spacing w:after="0" w:line="240" w:lineRule="auto"/>
        <w:jc w:val="center"/>
        <w:rPr>
          <w:rFonts w:ascii="Times New Roman" w:eastAsiaTheme="minorHAnsi" w:hAnsi="Times New Roman"/>
          <w:b/>
          <w:sz w:val="28"/>
          <w:szCs w:val="28"/>
          <w:lang w:eastAsia="en-US"/>
        </w:rPr>
      </w:pPr>
      <w:r w:rsidRPr="005A0D06">
        <w:rPr>
          <w:rFonts w:ascii="Times New Roman" w:eastAsiaTheme="minorHAnsi" w:hAnsi="Times New Roman" w:cstheme="minorBidi"/>
          <w:b/>
          <w:sz w:val="28"/>
          <w:szCs w:val="28"/>
          <w:lang w:eastAsia="en-US"/>
        </w:rPr>
        <w:t>Совет Тейковского муниципального района РЕШИЛ:</w:t>
      </w:r>
    </w:p>
    <w:p w:rsidR="005A0D06" w:rsidRPr="005A0D06" w:rsidRDefault="005A0D06" w:rsidP="005A0D06">
      <w:pPr>
        <w:spacing w:after="0" w:line="240" w:lineRule="auto"/>
        <w:jc w:val="both"/>
        <w:rPr>
          <w:rFonts w:ascii="Times New Roman" w:eastAsiaTheme="minorHAnsi" w:hAnsi="Times New Roman"/>
          <w:sz w:val="28"/>
          <w:szCs w:val="28"/>
          <w:lang w:eastAsia="en-US"/>
        </w:rPr>
      </w:pPr>
    </w:p>
    <w:p w:rsidR="005A0D06" w:rsidRPr="005A0D06" w:rsidRDefault="005A0D06" w:rsidP="005A0D06">
      <w:pPr>
        <w:spacing w:after="0" w:line="240" w:lineRule="auto"/>
        <w:jc w:val="both"/>
        <w:rPr>
          <w:rFonts w:ascii="Times New Roman" w:eastAsiaTheme="minorHAnsi" w:hAnsi="Times New Roman"/>
          <w:sz w:val="28"/>
          <w:szCs w:val="28"/>
          <w:lang w:eastAsia="en-US"/>
        </w:rPr>
      </w:pPr>
      <w:r w:rsidRPr="005A0D06">
        <w:rPr>
          <w:rFonts w:ascii="Times New Roman" w:eastAsiaTheme="minorHAnsi" w:hAnsi="Times New Roman"/>
          <w:sz w:val="28"/>
          <w:szCs w:val="28"/>
          <w:lang w:eastAsia="en-US"/>
        </w:rPr>
        <w:tab/>
        <w:t>1. Принять проект решения «О внесении изменений в Устав Тейковского муниципального района Ивановской области» (приложение №1).</w:t>
      </w:r>
    </w:p>
    <w:p w:rsidR="005A0D06" w:rsidRPr="005A0D06" w:rsidRDefault="005A0D06" w:rsidP="005A0D06">
      <w:pPr>
        <w:spacing w:after="0" w:line="240" w:lineRule="auto"/>
        <w:jc w:val="both"/>
        <w:rPr>
          <w:rFonts w:ascii="Times New Roman" w:eastAsiaTheme="minorHAnsi" w:hAnsi="Times New Roman"/>
          <w:sz w:val="28"/>
          <w:szCs w:val="28"/>
          <w:lang w:eastAsia="en-US"/>
        </w:rPr>
      </w:pPr>
      <w:r w:rsidRPr="005A0D06">
        <w:rPr>
          <w:rFonts w:ascii="Times New Roman" w:eastAsiaTheme="minorHAnsi" w:hAnsi="Times New Roman"/>
          <w:sz w:val="28"/>
          <w:szCs w:val="28"/>
          <w:lang w:eastAsia="en-US"/>
        </w:rPr>
        <w:tab/>
        <w:t>2. Утвердить Порядок учета предложений по проекту решения «О внесении изменений в Устав Тейковского муниципального района Ивановской области» и порядок участия граждан в его обсуждении (приложение №2).</w:t>
      </w:r>
    </w:p>
    <w:p w:rsidR="005A0D06" w:rsidRPr="005A0D06" w:rsidRDefault="005A0D06" w:rsidP="005A0D06">
      <w:pPr>
        <w:spacing w:after="0" w:line="240" w:lineRule="auto"/>
        <w:jc w:val="both"/>
        <w:rPr>
          <w:rFonts w:ascii="Times New Roman" w:eastAsiaTheme="minorHAnsi" w:hAnsi="Times New Roman"/>
          <w:sz w:val="28"/>
          <w:szCs w:val="28"/>
          <w:lang w:eastAsia="en-US"/>
        </w:rPr>
      </w:pPr>
      <w:r w:rsidRPr="005A0D06">
        <w:rPr>
          <w:rFonts w:ascii="Times New Roman" w:eastAsiaTheme="minorHAnsi" w:hAnsi="Times New Roman"/>
          <w:sz w:val="28"/>
          <w:szCs w:val="28"/>
          <w:lang w:eastAsia="en-US"/>
        </w:rPr>
        <w:tab/>
        <w:t>3. Опубликовать в Вестнике Совета Тейковского муниципального района проект решения «О внесении изменений и дополнений в Устав Тейковского муниципального района Ивановской области».</w:t>
      </w:r>
    </w:p>
    <w:p w:rsidR="005A0D06" w:rsidRPr="005A0D06" w:rsidRDefault="005A0D06" w:rsidP="005A0D06">
      <w:pPr>
        <w:spacing w:after="0" w:line="240" w:lineRule="auto"/>
        <w:ind w:firstLine="708"/>
        <w:jc w:val="both"/>
        <w:rPr>
          <w:rFonts w:ascii="Times New Roman" w:eastAsiaTheme="minorHAnsi" w:hAnsi="Times New Roman"/>
          <w:sz w:val="28"/>
          <w:szCs w:val="28"/>
          <w:lang w:eastAsia="en-US"/>
        </w:rPr>
      </w:pPr>
      <w:r w:rsidRPr="005A0D06">
        <w:rPr>
          <w:rFonts w:ascii="Times New Roman" w:eastAsiaTheme="minorHAnsi" w:hAnsi="Times New Roman"/>
          <w:sz w:val="28"/>
          <w:szCs w:val="28"/>
          <w:lang w:eastAsia="en-US"/>
        </w:rPr>
        <w:t>4. Назначить дату проведения публичных слушаний по проекту решения «О внесении изменений и дополнений в Устав Тейковского муниципального района Ивановской области» на 28.08.2020г. в 10.00 в зале администрации.</w:t>
      </w:r>
    </w:p>
    <w:p w:rsidR="005A0D06" w:rsidRPr="005A0D06" w:rsidRDefault="005A0D06" w:rsidP="005A0D06">
      <w:pPr>
        <w:spacing w:after="0" w:line="240" w:lineRule="auto"/>
        <w:ind w:firstLine="708"/>
        <w:jc w:val="both"/>
        <w:rPr>
          <w:rFonts w:ascii="Times New Roman" w:eastAsiaTheme="minorHAnsi" w:hAnsi="Times New Roman"/>
          <w:sz w:val="28"/>
          <w:szCs w:val="28"/>
          <w:lang w:eastAsia="en-US"/>
        </w:rPr>
      </w:pPr>
      <w:r w:rsidRPr="005A0D06">
        <w:rPr>
          <w:rFonts w:ascii="Times New Roman" w:eastAsiaTheme="minorHAnsi" w:hAnsi="Times New Roman"/>
          <w:sz w:val="28"/>
          <w:szCs w:val="28"/>
          <w:lang w:eastAsia="en-US"/>
        </w:rPr>
        <w:t>5. Определить состав комиссии по проведению публичных слушаний:</w:t>
      </w:r>
    </w:p>
    <w:p w:rsidR="005A0D06" w:rsidRPr="005A0D06" w:rsidRDefault="005A0D06" w:rsidP="005A0D06">
      <w:pPr>
        <w:spacing w:after="0" w:line="240" w:lineRule="auto"/>
        <w:jc w:val="both"/>
        <w:rPr>
          <w:rFonts w:ascii="Times New Roman" w:eastAsiaTheme="minorHAnsi" w:hAnsi="Times New Roman"/>
          <w:bCs/>
          <w:sz w:val="28"/>
          <w:szCs w:val="28"/>
          <w:lang w:eastAsia="en-US"/>
        </w:rPr>
      </w:pPr>
      <w:r w:rsidRPr="005A0D06">
        <w:rPr>
          <w:rFonts w:ascii="Times New Roman" w:eastAsiaTheme="minorHAnsi" w:hAnsi="Times New Roman"/>
          <w:bCs/>
          <w:sz w:val="28"/>
          <w:szCs w:val="28"/>
          <w:lang w:eastAsia="en-US"/>
        </w:rPr>
        <w:lastRenderedPageBreak/>
        <w:t>Груздов С. Н.</w:t>
      </w:r>
      <w:r w:rsidRPr="005A0D06">
        <w:rPr>
          <w:rFonts w:ascii="Times New Roman" w:eastAsiaTheme="minorHAnsi" w:hAnsi="Times New Roman"/>
          <w:sz w:val="28"/>
          <w:szCs w:val="28"/>
          <w:lang w:eastAsia="en-US"/>
        </w:rPr>
        <w:t xml:space="preserve"> – депутат Совета Тейковского муниципального района,</w:t>
      </w:r>
    </w:p>
    <w:p w:rsidR="005A0D06" w:rsidRPr="005A0D06" w:rsidRDefault="005A0D06" w:rsidP="005A0D06">
      <w:pPr>
        <w:spacing w:after="0" w:line="240" w:lineRule="auto"/>
        <w:jc w:val="both"/>
        <w:rPr>
          <w:rFonts w:ascii="Times New Roman" w:eastAsiaTheme="minorHAnsi" w:hAnsi="Times New Roman"/>
          <w:sz w:val="28"/>
          <w:szCs w:val="28"/>
          <w:lang w:eastAsia="en-US"/>
        </w:rPr>
      </w:pPr>
      <w:proofErr w:type="spellStart"/>
      <w:r w:rsidRPr="005A0D06">
        <w:rPr>
          <w:rFonts w:ascii="Times New Roman" w:eastAsiaTheme="minorHAnsi" w:hAnsi="Times New Roman"/>
          <w:sz w:val="28"/>
          <w:szCs w:val="28"/>
          <w:lang w:eastAsia="en-US"/>
        </w:rPr>
        <w:t>Ипполитова</w:t>
      </w:r>
      <w:proofErr w:type="spellEnd"/>
      <w:r w:rsidRPr="005A0D06">
        <w:rPr>
          <w:rFonts w:ascii="Times New Roman" w:eastAsiaTheme="minorHAnsi" w:hAnsi="Times New Roman"/>
          <w:sz w:val="28"/>
          <w:szCs w:val="28"/>
          <w:lang w:eastAsia="en-US"/>
        </w:rPr>
        <w:t xml:space="preserve"> Н.Н. – депутат Совета Тейковского муниципального района.</w:t>
      </w:r>
    </w:p>
    <w:p w:rsidR="005A0D06" w:rsidRPr="005A0D06" w:rsidRDefault="005A0D06" w:rsidP="005A0D06">
      <w:pPr>
        <w:spacing w:after="0" w:line="240" w:lineRule="auto"/>
        <w:jc w:val="both"/>
        <w:rPr>
          <w:rFonts w:ascii="Times New Roman" w:eastAsiaTheme="minorHAnsi" w:hAnsi="Times New Roman"/>
          <w:sz w:val="28"/>
          <w:szCs w:val="28"/>
          <w:lang w:eastAsia="en-US"/>
        </w:rPr>
      </w:pPr>
      <w:r w:rsidRPr="005A0D06">
        <w:rPr>
          <w:rFonts w:ascii="Times New Roman" w:eastAsiaTheme="minorHAnsi" w:hAnsi="Times New Roman"/>
          <w:sz w:val="28"/>
          <w:szCs w:val="28"/>
          <w:lang w:eastAsia="en-US"/>
        </w:rPr>
        <w:t>Коровина Е.Н. – заместитель главы, начальник отдела правового обеспечения,</w:t>
      </w:r>
    </w:p>
    <w:p w:rsidR="005A0D06" w:rsidRPr="005A0D06" w:rsidRDefault="005A0D06" w:rsidP="005A0D06">
      <w:pPr>
        <w:spacing w:after="0" w:line="240" w:lineRule="auto"/>
        <w:jc w:val="both"/>
        <w:rPr>
          <w:rFonts w:ascii="Times New Roman" w:eastAsiaTheme="minorHAnsi" w:hAnsi="Times New Roman"/>
          <w:sz w:val="28"/>
          <w:szCs w:val="28"/>
          <w:lang w:eastAsia="en-US"/>
        </w:rPr>
      </w:pPr>
      <w:proofErr w:type="spellStart"/>
      <w:r w:rsidRPr="005A0D06">
        <w:rPr>
          <w:rFonts w:ascii="Times New Roman" w:eastAsiaTheme="minorHAnsi" w:hAnsi="Times New Roman"/>
          <w:sz w:val="28"/>
          <w:szCs w:val="28"/>
          <w:lang w:eastAsia="en-US"/>
        </w:rPr>
        <w:t>Дубинчин</w:t>
      </w:r>
      <w:proofErr w:type="spellEnd"/>
      <w:r w:rsidRPr="005A0D06">
        <w:rPr>
          <w:rFonts w:ascii="Times New Roman" w:eastAsiaTheme="minorHAnsi" w:hAnsi="Times New Roman"/>
          <w:sz w:val="28"/>
          <w:szCs w:val="28"/>
          <w:lang w:eastAsia="en-US"/>
        </w:rPr>
        <w:t xml:space="preserve"> А.В. – заместитель главы, начальник управления общественных связей и безопасности,</w:t>
      </w:r>
    </w:p>
    <w:p w:rsidR="005A0D06" w:rsidRPr="005A0D06" w:rsidRDefault="005A0D06" w:rsidP="005A0D06">
      <w:pPr>
        <w:spacing w:after="0" w:line="240" w:lineRule="auto"/>
        <w:jc w:val="both"/>
        <w:rPr>
          <w:rFonts w:ascii="Times New Roman" w:eastAsiaTheme="minorHAnsi" w:hAnsi="Times New Roman"/>
          <w:sz w:val="28"/>
          <w:szCs w:val="28"/>
          <w:lang w:eastAsia="en-US"/>
        </w:rPr>
      </w:pPr>
      <w:r w:rsidRPr="005A0D06">
        <w:rPr>
          <w:rFonts w:ascii="Times New Roman" w:eastAsiaTheme="minorHAnsi" w:hAnsi="Times New Roman"/>
          <w:sz w:val="28"/>
          <w:szCs w:val="28"/>
          <w:lang w:eastAsia="en-US"/>
        </w:rPr>
        <w:t>Орлова В.В. – ведущий специалист отдела правового обеспечения.</w:t>
      </w:r>
    </w:p>
    <w:p w:rsidR="005A0D06" w:rsidRPr="005A0D06" w:rsidRDefault="005A0D06" w:rsidP="005A0D06">
      <w:pPr>
        <w:spacing w:after="0" w:line="240" w:lineRule="auto"/>
        <w:ind w:firstLine="708"/>
        <w:jc w:val="both"/>
        <w:rPr>
          <w:rFonts w:ascii="Times New Roman" w:eastAsiaTheme="minorHAnsi" w:hAnsi="Times New Roman"/>
          <w:sz w:val="28"/>
          <w:szCs w:val="28"/>
          <w:lang w:eastAsia="en-US"/>
        </w:rPr>
      </w:pPr>
      <w:r w:rsidRPr="005A0D06">
        <w:rPr>
          <w:rFonts w:ascii="Times New Roman" w:eastAsiaTheme="minorHAnsi" w:hAnsi="Times New Roman"/>
          <w:sz w:val="28"/>
          <w:szCs w:val="28"/>
          <w:lang w:eastAsia="en-US"/>
        </w:rPr>
        <w:t xml:space="preserve">6. Комиссии по проведению публичных слушаний обобщить и дать заключения по всем поступившим предложениям и поправкам к проекту решения «О внесении изменений в Устав Тейковского муниципального района Ивановской области». </w:t>
      </w:r>
    </w:p>
    <w:p w:rsidR="005A0D06" w:rsidRPr="005A0D06" w:rsidRDefault="005A0D06" w:rsidP="005A0D06">
      <w:pPr>
        <w:spacing w:after="0" w:line="240" w:lineRule="auto"/>
        <w:ind w:firstLine="708"/>
        <w:jc w:val="both"/>
        <w:rPr>
          <w:rFonts w:ascii="Times New Roman" w:eastAsiaTheme="minorHAnsi" w:hAnsi="Times New Roman"/>
          <w:sz w:val="28"/>
          <w:szCs w:val="28"/>
          <w:lang w:eastAsia="en-US"/>
        </w:rPr>
      </w:pPr>
      <w:r w:rsidRPr="005A0D06">
        <w:rPr>
          <w:rFonts w:ascii="Times New Roman" w:eastAsiaTheme="minorHAnsi" w:hAnsi="Times New Roman"/>
          <w:sz w:val="28"/>
          <w:szCs w:val="28"/>
          <w:lang w:eastAsia="en-US"/>
        </w:rPr>
        <w:t>7. Опубликовать итоги обсуждения по проекту решения «О внесении изменений и дополнений в Устав Тейковского муниципального района Ивановской области» в «Вестнике Совета Тейковского муниципального района».</w:t>
      </w:r>
    </w:p>
    <w:p w:rsidR="005A0D06" w:rsidRPr="005A0D06" w:rsidRDefault="005A0D06" w:rsidP="005A0D06">
      <w:pPr>
        <w:spacing w:after="0" w:line="240" w:lineRule="auto"/>
        <w:jc w:val="both"/>
        <w:rPr>
          <w:rFonts w:ascii="Times New Roman" w:eastAsiaTheme="minorHAnsi" w:hAnsi="Times New Roman"/>
          <w:sz w:val="28"/>
          <w:szCs w:val="28"/>
          <w:lang w:eastAsia="en-US"/>
        </w:rPr>
      </w:pPr>
      <w:r w:rsidRPr="005A0D06">
        <w:rPr>
          <w:rFonts w:ascii="Times New Roman" w:eastAsiaTheme="minorHAnsi" w:hAnsi="Times New Roman"/>
          <w:sz w:val="28"/>
          <w:szCs w:val="28"/>
          <w:lang w:eastAsia="en-US"/>
        </w:rPr>
        <w:tab/>
        <w:t>8. Контроль за исполнением настоящего решения возложить на главу Тейковского муниципального района Ивановской области Каткова Виталия Александровича.</w:t>
      </w:r>
    </w:p>
    <w:p w:rsidR="005A0D06" w:rsidRPr="005A0D06" w:rsidRDefault="005A0D06" w:rsidP="005A0D06">
      <w:pPr>
        <w:spacing w:after="0" w:line="240" w:lineRule="auto"/>
        <w:jc w:val="both"/>
        <w:rPr>
          <w:rFonts w:ascii="Times New Roman" w:eastAsiaTheme="minorHAnsi" w:hAnsi="Times New Roman"/>
          <w:b/>
          <w:sz w:val="28"/>
          <w:szCs w:val="28"/>
          <w:lang w:eastAsia="en-US"/>
        </w:rPr>
      </w:pPr>
    </w:p>
    <w:p w:rsidR="005A0D06" w:rsidRPr="005A0D06" w:rsidRDefault="005A0D06" w:rsidP="005A0D06">
      <w:pPr>
        <w:spacing w:after="0" w:line="240" w:lineRule="auto"/>
        <w:jc w:val="both"/>
        <w:rPr>
          <w:rFonts w:ascii="Times New Roman" w:eastAsiaTheme="minorHAnsi" w:hAnsi="Times New Roman"/>
          <w:b/>
          <w:sz w:val="28"/>
          <w:szCs w:val="28"/>
          <w:lang w:eastAsia="en-US"/>
        </w:rPr>
      </w:pPr>
    </w:p>
    <w:p w:rsidR="005A0D06" w:rsidRPr="005A0D06" w:rsidRDefault="005A0D06" w:rsidP="005A0D06">
      <w:pPr>
        <w:spacing w:after="0" w:line="240" w:lineRule="auto"/>
        <w:jc w:val="both"/>
        <w:rPr>
          <w:rFonts w:ascii="Times New Roman" w:eastAsiaTheme="minorHAnsi" w:hAnsi="Times New Roman"/>
          <w:b/>
          <w:sz w:val="28"/>
          <w:szCs w:val="28"/>
          <w:lang w:eastAsia="en-US"/>
        </w:rPr>
      </w:pPr>
      <w:proofErr w:type="spellStart"/>
      <w:r w:rsidRPr="005A0D06">
        <w:rPr>
          <w:rFonts w:ascii="Times New Roman" w:eastAsiaTheme="minorHAnsi" w:hAnsi="Times New Roman"/>
          <w:b/>
          <w:sz w:val="28"/>
          <w:szCs w:val="28"/>
          <w:lang w:eastAsia="en-US"/>
        </w:rPr>
        <w:t>И.о</w:t>
      </w:r>
      <w:proofErr w:type="spellEnd"/>
      <w:r w:rsidRPr="005A0D06">
        <w:rPr>
          <w:rFonts w:ascii="Times New Roman" w:eastAsiaTheme="minorHAnsi" w:hAnsi="Times New Roman"/>
          <w:b/>
          <w:sz w:val="28"/>
          <w:szCs w:val="28"/>
          <w:lang w:eastAsia="en-US"/>
        </w:rPr>
        <w:t>. председатель Совета</w:t>
      </w:r>
    </w:p>
    <w:p w:rsidR="005A0D06" w:rsidRPr="005A0D06" w:rsidRDefault="005A0D06" w:rsidP="005A0D06">
      <w:pPr>
        <w:spacing w:after="0" w:line="240" w:lineRule="auto"/>
        <w:jc w:val="both"/>
        <w:rPr>
          <w:rFonts w:ascii="Times New Roman" w:eastAsiaTheme="minorHAnsi" w:hAnsi="Times New Roman"/>
          <w:b/>
          <w:sz w:val="28"/>
          <w:szCs w:val="28"/>
          <w:lang w:eastAsia="en-US"/>
        </w:rPr>
      </w:pPr>
      <w:r w:rsidRPr="005A0D06">
        <w:rPr>
          <w:rFonts w:ascii="Times New Roman" w:eastAsiaTheme="minorHAnsi" w:hAnsi="Times New Roman"/>
          <w:b/>
          <w:sz w:val="28"/>
          <w:szCs w:val="28"/>
          <w:lang w:eastAsia="en-US"/>
        </w:rPr>
        <w:t>Тейковского муниципального района</w:t>
      </w:r>
      <w:r w:rsidRPr="005A0D06">
        <w:rPr>
          <w:rFonts w:ascii="Times New Roman" w:eastAsiaTheme="minorHAnsi" w:hAnsi="Times New Roman"/>
          <w:sz w:val="40"/>
          <w:szCs w:val="40"/>
          <w:lang w:eastAsia="en-US"/>
        </w:rPr>
        <w:t xml:space="preserve">                              </w:t>
      </w:r>
      <w:r w:rsidRPr="005A0D06">
        <w:rPr>
          <w:rFonts w:ascii="Times New Roman" w:eastAsiaTheme="minorHAnsi" w:hAnsi="Times New Roman"/>
          <w:b/>
          <w:sz w:val="28"/>
          <w:szCs w:val="28"/>
          <w:lang w:eastAsia="en-US"/>
        </w:rPr>
        <w:t>Д.А. Беликов</w:t>
      </w:r>
    </w:p>
    <w:p w:rsidR="005A0D06" w:rsidRPr="005A0D06" w:rsidRDefault="005A0D06" w:rsidP="005A0D06">
      <w:pPr>
        <w:spacing w:after="0" w:line="240" w:lineRule="auto"/>
        <w:rPr>
          <w:rFonts w:ascii="Times New Roman" w:eastAsiaTheme="minorHAnsi" w:hAnsi="Times New Roman"/>
          <w:sz w:val="40"/>
          <w:szCs w:val="40"/>
          <w:lang w:eastAsia="en-US"/>
        </w:rPr>
      </w:pPr>
    </w:p>
    <w:p w:rsidR="005A0D06" w:rsidRPr="005A0D06" w:rsidRDefault="005A0D06" w:rsidP="005A0D06">
      <w:pPr>
        <w:spacing w:after="0" w:line="240" w:lineRule="auto"/>
        <w:jc w:val="both"/>
        <w:rPr>
          <w:rFonts w:ascii="Times New Roman" w:eastAsiaTheme="minorHAnsi" w:hAnsi="Times New Roman"/>
          <w:sz w:val="28"/>
          <w:szCs w:val="28"/>
          <w:lang w:eastAsia="en-US"/>
        </w:rPr>
      </w:pPr>
    </w:p>
    <w:p w:rsidR="005A0D06" w:rsidRPr="005A0D06" w:rsidRDefault="005A0D06" w:rsidP="005A0D06">
      <w:pPr>
        <w:spacing w:after="0" w:line="240" w:lineRule="auto"/>
        <w:jc w:val="both"/>
        <w:rPr>
          <w:rFonts w:ascii="Times New Roman" w:eastAsiaTheme="minorHAnsi" w:hAnsi="Times New Roman"/>
          <w:sz w:val="28"/>
          <w:szCs w:val="28"/>
          <w:lang w:eastAsia="en-US"/>
        </w:rPr>
      </w:pPr>
    </w:p>
    <w:p w:rsidR="005A0D06" w:rsidRPr="005A0D06" w:rsidRDefault="005A0D06" w:rsidP="005A0D06">
      <w:pPr>
        <w:spacing w:after="0" w:line="240" w:lineRule="auto"/>
        <w:jc w:val="both"/>
        <w:rPr>
          <w:rFonts w:ascii="Times New Roman" w:eastAsiaTheme="minorHAnsi" w:hAnsi="Times New Roman"/>
          <w:sz w:val="28"/>
          <w:szCs w:val="28"/>
          <w:lang w:eastAsia="en-US"/>
        </w:rPr>
      </w:pPr>
    </w:p>
    <w:p w:rsidR="005A0D06" w:rsidRPr="005A0D06" w:rsidRDefault="005A0D06" w:rsidP="005A0D06">
      <w:pPr>
        <w:spacing w:after="0" w:line="240" w:lineRule="auto"/>
        <w:jc w:val="both"/>
        <w:rPr>
          <w:rFonts w:ascii="Times New Roman" w:eastAsiaTheme="minorHAnsi" w:hAnsi="Times New Roman"/>
          <w:sz w:val="28"/>
          <w:szCs w:val="28"/>
          <w:lang w:eastAsia="en-US"/>
        </w:rPr>
      </w:pPr>
    </w:p>
    <w:p w:rsidR="005A0D06" w:rsidRPr="005A0D06" w:rsidRDefault="005A0D06" w:rsidP="005A0D06">
      <w:pPr>
        <w:spacing w:after="160" w:line="256" w:lineRule="auto"/>
        <w:jc w:val="both"/>
        <w:rPr>
          <w:rFonts w:asciiTheme="minorHAnsi" w:eastAsiaTheme="minorHAnsi" w:hAnsiTheme="minorHAnsi" w:cstheme="minorBidi"/>
          <w:sz w:val="28"/>
          <w:szCs w:val="28"/>
          <w:lang w:eastAsia="en-US"/>
        </w:rPr>
      </w:pPr>
    </w:p>
    <w:p w:rsidR="005A0D06" w:rsidRPr="005A0D06" w:rsidRDefault="005A0D06" w:rsidP="005A0D06">
      <w:pPr>
        <w:spacing w:after="160" w:line="256" w:lineRule="auto"/>
        <w:jc w:val="both"/>
        <w:rPr>
          <w:rFonts w:asciiTheme="minorHAnsi" w:eastAsiaTheme="minorHAnsi" w:hAnsiTheme="minorHAnsi" w:cstheme="minorBidi"/>
          <w:sz w:val="28"/>
          <w:szCs w:val="28"/>
          <w:lang w:eastAsia="en-US"/>
        </w:rPr>
      </w:pPr>
    </w:p>
    <w:p w:rsidR="005A0D06" w:rsidRPr="005A0D06" w:rsidRDefault="005A0D06" w:rsidP="005A0D06">
      <w:pPr>
        <w:spacing w:after="160" w:line="256" w:lineRule="auto"/>
        <w:jc w:val="both"/>
        <w:rPr>
          <w:rFonts w:asciiTheme="minorHAnsi" w:eastAsiaTheme="minorHAnsi" w:hAnsiTheme="minorHAnsi" w:cstheme="minorBidi"/>
          <w:sz w:val="28"/>
          <w:szCs w:val="28"/>
          <w:lang w:eastAsia="en-US"/>
        </w:rPr>
      </w:pPr>
    </w:p>
    <w:p w:rsidR="005A0D06" w:rsidRPr="005A0D06" w:rsidRDefault="005A0D06" w:rsidP="005A0D06">
      <w:pPr>
        <w:spacing w:after="160" w:line="256" w:lineRule="auto"/>
        <w:jc w:val="both"/>
        <w:rPr>
          <w:rFonts w:asciiTheme="minorHAnsi" w:eastAsiaTheme="minorHAnsi" w:hAnsiTheme="minorHAnsi" w:cstheme="minorBidi"/>
          <w:sz w:val="28"/>
          <w:szCs w:val="28"/>
          <w:lang w:eastAsia="en-US"/>
        </w:rPr>
      </w:pPr>
    </w:p>
    <w:p w:rsidR="005A0D06" w:rsidRPr="005A0D06" w:rsidRDefault="005A0D06" w:rsidP="005A0D06">
      <w:pPr>
        <w:spacing w:after="160" w:line="256" w:lineRule="auto"/>
        <w:jc w:val="both"/>
        <w:rPr>
          <w:rFonts w:asciiTheme="minorHAnsi" w:eastAsiaTheme="minorHAnsi" w:hAnsiTheme="minorHAnsi" w:cstheme="minorBidi"/>
          <w:sz w:val="28"/>
          <w:szCs w:val="28"/>
          <w:lang w:eastAsia="en-US"/>
        </w:rPr>
      </w:pPr>
    </w:p>
    <w:p w:rsidR="005A0D06" w:rsidRPr="005A0D06" w:rsidRDefault="005A0D06" w:rsidP="005A0D06">
      <w:pPr>
        <w:spacing w:after="160" w:line="256" w:lineRule="auto"/>
        <w:jc w:val="both"/>
        <w:rPr>
          <w:rFonts w:asciiTheme="minorHAnsi" w:eastAsiaTheme="minorHAnsi" w:hAnsiTheme="minorHAnsi" w:cstheme="minorBidi"/>
          <w:sz w:val="28"/>
          <w:szCs w:val="28"/>
          <w:lang w:eastAsia="en-US"/>
        </w:rPr>
      </w:pPr>
    </w:p>
    <w:p w:rsidR="005A0D06" w:rsidRPr="005A0D06" w:rsidRDefault="005A0D06" w:rsidP="005A0D06">
      <w:pPr>
        <w:spacing w:after="160" w:line="256" w:lineRule="auto"/>
        <w:jc w:val="both"/>
        <w:rPr>
          <w:rFonts w:asciiTheme="minorHAnsi" w:eastAsiaTheme="minorHAnsi" w:hAnsiTheme="minorHAnsi" w:cstheme="minorBidi"/>
          <w:sz w:val="28"/>
          <w:szCs w:val="28"/>
          <w:lang w:eastAsia="en-US"/>
        </w:rPr>
      </w:pPr>
    </w:p>
    <w:p w:rsidR="005A0D06" w:rsidRPr="005A0D06" w:rsidRDefault="005A0D06" w:rsidP="005A0D06">
      <w:pPr>
        <w:spacing w:after="160" w:line="256" w:lineRule="auto"/>
        <w:jc w:val="both"/>
        <w:rPr>
          <w:rFonts w:asciiTheme="minorHAnsi" w:eastAsiaTheme="minorHAnsi" w:hAnsiTheme="minorHAnsi" w:cstheme="minorBidi"/>
          <w:sz w:val="28"/>
          <w:szCs w:val="28"/>
          <w:lang w:eastAsia="en-US"/>
        </w:rPr>
      </w:pPr>
    </w:p>
    <w:p w:rsidR="005A0D06" w:rsidRPr="005A0D06" w:rsidRDefault="005A0D06" w:rsidP="005A0D06">
      <w:pPr>
        <w:spacing w:after="160" w:line="256" w:lineRule="auto"/>
        <w:jc w:val="both"/>
        <w:rPr>
          <w:rFonts w:asciiTheme="minorHAnsi" w:eastAsiaTheme="minorHAnsi" w:hAnsiTheme="minorHAnsi" w:cstheme="minorBidi"/>
          <w:sz w:val="28"/>
          <w:szCs w:val="28"/>
          <w:lang w:eastAsia="en-US"/>
        </w:rPr>
      </w:pPr>
    </w:p>
    <w:p w:rsidR="005A0D06" w:rsidRPr="005A0D06" w:rsidRDefault="005A0D06" w:rsidP="005A0D06">
      <w:pPr>
        <w:spacing w:after="160" w:line="256" w:lineRule="auto"/>
        <w:jc w:val="both"/>
        <w:rPr>
          <w:rFonts w:asciiTheme="minorHAnsi" w:eastAsiaTheme="minorHAnsi" w:hAnsiTheme="minorHAnsi" w:cstheme="minorBidi"/>
          <w:sz w:val="28"/>
          <w:szCs w:val="28"/>
          <w:lang w:eastAsia="en-US"/>
        </w:rPr>
      </w:pPr>
    </w:p>
    <w:p w:rsidR="005A0D06" w:rsidRPr="005A0D06" w:rsidRDefault="005A0D06" w:rsidP="005A0D06">
      <w:pPr>
        <w:spacing w:after="160" w:line="256" w:lineRule="auto"/>
        <w:jc w:val="both"/>
        <w:rPr>
          <w:rFonts w:asciiTheme="minorHAnsi" w:eastAsiaTheme="minorHAnsi" w:hAnsiTheme="minorHAnsi" w:cstheme="minorBidi"/>
          <w:sz w:val="28"/>
          <w:szCs w:val="28"/>
          <w:lang w:eastAsia="en-US"/>
        </w:rPr>
      </w:pPr>
    </w:p>
    <w:p w:rsidR="005A0D06" w:rsidRPr="005A0D06" w:rsidRDefault="005A0D06" w:rsidP="005A0D06">
      <w:pPr>
        <w:spacing w:after="160" w:line="256" w:lineRule="auto"/>
        <w:jc w:val="both"/>
        <w:rPr>
          <w:rFonts w:asciiTheme="minorHAnsi" w:eastAsiaTheme="minorHAnsi" w:hAnsiTheme="minorHAnsi" w:cstheme="minorBidi"/>
          <w:sz w:val="28"/>
          <w:szCs w:val="28"/>
          <w:lang w:eastAsia="en-US"/>
        </w:rPr>
      </w:pPr>
    </w:p>
    <w:p w:rsidR="005A0D06" w:rsidRPr="005A0D06" w:rsidRDefault="005A0D06" w:rsidP="005A0D06">
      <w:pPr>
        <w:spacing w:after="160" w:line="256" w:lineRule="auto"/>
        <w:jc w:val="both"/>
        <w:rPr>
          <w:rFonts w:asciiTheme="minorHAnsi" w:eastAsiaTheme="minorHAnsi" w:hAnsiTheme="minorHAnsi" w:cstheme="minorBidi"/>
          <w:sz w:val="28"/>
          <w:szCs w:val="28"/>
          <w:lang w:eastAsia="en-US"/>
        </w:rPr>
      </w:pPr>
    </w:p>
    <w:p w:rsidR="005A0D06" w:rsidRPr="005A0D06" w:rsidRDefault="005A0D06" w:rsidP="005A0D06">
      <w:pPr>
        <w:spacing w:after="0" w:line="240" w:lineRule="auto"/>
        <w:jc w:val="right"/>
        <w:rPr>
          <w:rFonts w:ascii="Times New Roman" w:eastAsiaTheme="minorHAnsi" w:hAnsi="Times New Roman"/>
          <w:sz w:val="28"/>
          <w:szCs w:val="28"/>
          <w:lang w:eastAsia="en-US"/>
        </w:rPr>
      </w:pPr>
      <w:r w:rsidRPr="005A0D06">
        <w:rPr>
          <w:rFonts w:ascii="Times New Roman" w:eastAsiaTheme="minorHAnsi" w:hAnsi="Times New Roman"/>
          <w:sz w:val="28"/>
          <w:szCs w:val="28"/>
          <w:lang w:eastAsia="en-US"/>
        </w:rPr>
        <w:t>Приложение №1</w:t>
      </w:r>
    </w:p>
    <w:p w:rsidR="005A0D06" w:rsidRPr="005A0D06" w:rsidRDefault="005A0D06" w:rsidP="005A0D06">
      <w:pPr>
        <w:spacing w:after="0" w:line="240" w:lineRule="auto"/>
        <w:jc w:val="right"/>
        <w:rPr>
          <w:rFonts w:ascii="Times New Roman" w:eastAsiaTheme="minorHAnsi" w:hAnsi="Times New Roman"/>
          <w:sz w:val="28"/>
          <w:szCs w:val="28"/>
          <w:lang w:eastAsia="en-US"/>
        </w:rPr>
      </w:pPr>
      <w:r w:rsidRPr="005A0D06">
        <w:rPr>
          <w:rFonts w:ascii="Times New Roman" w:eastAsiaTheme="minorHAnsi" w:hAnsi="Times New Roman"/>
          <w:sz w:val="28"/>
          <w:szCs w:val="28"/>
          <w:lang w:eastAsia="en-US"/>
        </w:rPr>
        <w:t xml:space="preserve">                                                                                       к решению Совета</w:t>
      </w:r>
    </w:p>
    <w:p w:rsidR="005A0D06" w:rsidRPr="005A0D06" w:rsidRDefault="005A0D06" w:rsidP="005A0D06">
      <w:pPr>
        <w:spacing w:after="0" w:line="240" w:lineRule="auto"/>
        <w:jc w:val="right"/>
        <w:rPr>
          <w:rFonts w:ascii="Times New Roman" w:eastAsiaTheme="minorHAnsi" w:hAnsi="Times New Roman"/>
          <w:sz w:val="28"/>
          <w:szCs w:val="28"/>
          <w:lang w:eastAsia="en-US"/>
        </w:rPr>
      </w:pPr>
      <w:r w:rsidRPr="005A0D06">
        <w:rPr>
          <w:rFonts w:ascii="Times New Roman" w:eastAsiaTheme="minorHAnsi" w:hAnsi="Times New Roman"/>
          <w:sz w:val="28"/>
          <w:szCs w:val="28"/>
          <w:lang w:eastAsia="en-US"/>
        </w:rPr>
        <w:t xml:space="preserve">                                                                  Тейковского муниципального района</w:t>
      </w:r>
    </w:p>
    <w:p w:rsidR="005A0D06" w:rsidRPr="005A0D06" w:rsidRDefault="005A0D06" w:rsidP="005A0D06">
      <w:pPr>
        <w:spacing w:after="0" w:line="240" w:lineRule="auto"/>
        <w:ind w:left="708" w:firstLine="708"/>
        <w:jc w:val="right"/>
        <w:rPr>
          <w:rFonts w:ascii="Times New Roman" w:eastAsiaTheme="minorHAnsi" w:hAnsi="Times New Roman"/>
          <w:sz w:val="28"/>
          <w:szCs w:val="28"/>
          <w:lang w:eastAsia="en-US"/>
        </w:rPr>
      </w:pPr>
      <w:r w:rsidRPr="005A0D06">
        <w:rPr>
          <w:rFonts w:ascii="Times New Roman" w:eastAsiaTheme="minorHAnsi" w:hAnsi="Times New Roman"/>
          <w:sz w:val="28"/>
          <w:szCs w:val="28"/>
          <w:lang w:eastAsia="en-US"/>
        </w:rPr>
        <w:t>29.07.2020 №</w:t>
      </w:r>
    </w:p>
    <w:p w:rsidR="005A0D06" w:rsidRPr="005A0D06" w:rsidRDefault="005A0D06" w:rsidP="005A0D06">
      <w:pPr>
        <w:spacing w:after="0" w:line="240" w:lineRule="auto"/>
        <w:rPr>
          <w:rFonts w:asciiTheme="minorHAnsi" w:eastAsiaTheme="minorHAnsi" w:hAnsiTheme="minorHAnsi" w:cstheme="minorBidi"/>
          <w:b/>
          <w:sz w:val="36"/>
          <w:szCs w:val="36"/>
          <w:lang w:eastAsia="en-US"/>
        </w:rPr>
      </w:pPr>
      <w:r w:rsidRPr="005A0D06">
        <w:rPr>
          <w:rFonts w:ascii="Times New Roman" w:eastAsiaTheme="minorHAnsi" w:hAnsi="Times New Roman"/>
          <w:sz w:val="36"/>
          <w:szCs w:val="36"/>
          <w:lang w:eastAsia="en-US"/>
        </w:rPr>
        <w:t xml:space="preserve">       проект                                                                          </w:t>
      </w:r>
      <w:r w:rsidRPr="005A0D06">
        <w:rPr>
          <w:rFonts w:asciiTheme="minorHAnsi" w:eastAsiaTheme="minorHAnsi" w:hAnsiTheme="minorHAnsi" w:cstheme="minorBidi"/>
          <w:sz w:val="36"/>
          <w:szCs w:val="36"/>
          <w:lang w:eastAsia="en-US"/>
        </w:rPr>
        <w:t xml:space="preserve">     </w:t>
      </w:r>
    </w:p>
    <w:p w:rsidR="005A0D06" w:rsidRPr="005A0D06" w:rsidRDefault="005A0D06" w:rsidP="005A0D06">
      <w:pPr>
        <w:spacing w:after="160" w:line="256" w:lineRule="auto"/>
        <w:jc w:val="center"/>
        <w:rPr>
          <w:rFonts w:asciiTheme="minorHAnsi" w:eastAsiaTheme="minorHAnsi" w:hAnsiTheme="minorHAnsi" w:cstheme="minorBidi"/>
          <w:color w:val="33CCCC"/>
          <w:lang w:eastAsia="en-US"/>
        </w:rPr>
      </w:pPr>
    </w:p>
    <w:p w:rsidR="005A0D06" w:rsidRPr="005A0D06" w:rsidRDefault="005A0D06" w:rsidP="005A0D06">
      <w:pPr>
        <w:spacing w:after="160" w:line="256" w:lineRule="auto"/>
        <w:jc w:val="center"/>
        <w:rPr>
          <w:rFonts w:asciiTheme="minorHAnsi" w:eastAsiaTheme="minorHAnsi" w:hAnsiTheme="minorHAnsi" w:cstheme="minorBidi"/>
          <w:color w:val="33CCCC"/>
          <w:lang w:eastAsia="en-US"/>
        </w:rPr>
      </w:pPr>
      <w:r w:rsidRPr="005A0D06">
        <w:rPr>
          <w:rFonts w:asciiTheme="minorHAnsi" w:eastAsiaTheme="minorHAnsi" w:hAnsiTheme="minorHAnsi" w:cstheme="minorBidi"/>
          <w:noProof/>
        </w:rPr>
        <mc:AlternateContent>
          <mc:Choice Requires="wps">
            <w:drawing>
              <wp:anchor distT="0" distB="0" distL="114300" distR="114300" simplePos="0" relativeHeight="251661312" behindDoc="0" locked="0" layoutInCell="1" allowOverlap="1" wp14:anchorId="3D3AAE6E" wp14:editId="0F427CF8">
                <wp:simplePos x="0" y="0"/>
                <wp:positionH relativeFrom="column">
                  <wp:posOffset>2514600</wp:posOffset>
                </wp:positionH>
                <wp:positionV relativeFrom="paragraph">
                  <wp:posOffset>-114300</wp:posOffset>
                </wp:positionV>
                <wp:extent cx="740410" cy="1002665"/>
                <wp:effectExtent l="0" t="0" r="1905"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775" cy="1003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D06" w:rsidRDefault="005A0D06" w:rsidP="005A0D06">
                            <w:pPr>
                              <w:ind w:left="142"/>
                            </w:pPr>
                            <w:r>
                              <w:rPr>
                                <w:noProof/>
                                <w:sz w:val="20"/>
                                <w:szCs w:val="20"/>
                              </w:rPr>
                              <w:drawing>
                                <wp:inline distT="0" distB="0" distL="0" distR="0" wp14:anchorId="2ACE3A9B" wp14:editId="44AB1F08">
                                  <wp:extent cx="704850" cy="866775"/>
                                  <wp:effectExtent l="0" t="0" r="0" b="9525"/>
                                  <wp:docPr id="7" name="Рисунок 7"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866775"/>
                                          </a:xfrm>
                                          <a:prstGeom prst="rect">
                                            <a:avLst/>
                                          </a:prstGeom>
                                          <a:noFill/>
                                          <a:ln>
                                            <a:noFill/>
                                          </a:ln>
                                        </pic:spPr>
                                      </pic:pic>
                                    </a:graphicData>
                                  </a:graphic>
                                </wp:inline>
                              </w:drawing>
                            </w:r>
                          </w:p>
                        </w:txbxContent>
                      </wps:txbx>
                      <wps:bodyPr rot="0" vert="horz" wrap="none" lIns="18000" tIns="10800" rIns="18000" bIns="1080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D3AAE6E" id="Прямоугольник 5" o:spid="_x0000_s1027" style="position:absolute;left:0;text-align:left;margin-left:198pt;margin-top:-9pt;width:58.3pt;height:78.9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" stroked="f">
                <v:textbox style="mso-fit-shape-to-text:t" inset=".5mm,.3mm,.5mm,.3mm">
                  <w:txbxContent>
                    <w:p w:rsidR="005A0D06" w:rsidRDefault="005A0D06" w:rsidP="005A0D06">
                      <w:pPr>
                        <w:ind w:left="142"/>
                      </w:pPr>
                      <w:r>
                        <w:rPr>
                          <w:noProof/>
                          <w:sz w:val="20"/>
                          <w:szCs w:val="20"/>
                        </w:rPr>
                        <w:drawing>
                          <wp:inline distT="0" distB="0" distL="0" distR="0" wp14:anchorId="2ACE3A9B" wp14:editId="44AB1F08">
                            <wp:extent cx="704850" cy="866775"/>
                            <wp:effectExtent l="0" t="0" r="0" b="9525"/>
                            <wp:docPr id="7" name="Рисунок 7"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866775"/>
                                    </a:xfrm>
                                    <a:prstGeom prst="rect">
                                      <a:avLst/>
                                    </a:prstGeom>
                                    <a:noFill/>
                                    <a:ln>
                                      <a:noFill/>
                                    </a:ln>
                                  </pic:spPr>
                                </pic:pic>
                              </a:graphicData>
                            </a:graphic>
                          </wp:inline>
                        </w:drawing>
                      </w:r>
                    </w:p>
                  </w:txbxContent>
                </v:textbox>
              </v:rect>
            </w:pict>
          </mc:Fallback>
        </mc:AlternateContent>
      </w:r>
    </w:p>
    <w:p w:rsidR="005A0D06" w:rsidRPr="005A0D06" w:rsidRDefault="005A0D06" w:rsidP="005A0D06">
      <w:pPr>
        <w:spacing w:after="160" w:line="256" w:lineRule="auto"/>
        <w:rPr>
          <w:rFonts w:asciiTheme="minorHAnsi" w:eastAsiaTheme="minorHAnsi" w:hAnsiTheme="minorHAnsi" w:cstheme="minorBidi"/>
          <w:lang w:eastAsia="en-US"/>
        </w:rPr>
      </w:pPr>
      <w:r w:rsidRPr="005A0D06">
        <w:rPr>
          <w:rFonts w:asciiTheme="minorHAnsi" w:eastAsiaTheme="minorHAnsi" w:hAnsiTheme="minorHAnsi" w:cstheme="minorBidi"/>
          <w:lang w:eastAsia="en-US"/>
        </w:rPr>
        <w:t xml:space="preserve">  </w:t>
      </w:r>
    </w:p>
    <w:p w:rsidR="005A0D06" w:rsidRPr="005A0D06" w:rsidRDefault="005A0D06" w:rsidP="005A0D06">
      <w:pPr>
        <w:spacing w:after="160" w:line="256" w:lineRule="auto"/>
        <w:rPr>
          <w:rFonts w:ascii="Times New Roman" w:eastAsiaTheme="minorHAnsi" w:hAnsi="Times New Roman"/>
          <w:b/>
          <w:sz w:val="28"/>
          <w:szCs w:val="28"/>
          <w:lang w:eastAsia="en-US"/>
        </w:rPr>
      </w:pPr>
    </w:p>
    <w:p w:rsidR="005A0D06" w:rsidRPr="005A0D06" w:rsidRDefault="005A0D06" w:rsidP="005A0D06">
      <w:pPr>
        <w:spacing w:after="0" w:line="240" w:lineRule="auto"/>
        <w:jc w:val="center"/>
        <w:rPr>
          <w:rFonts w:ascii="Times New Roman" w:hAnsi="Times New Roman"/>
          <w:b/>
          <w:sz w:val="40"/>
          <w:szCs w:val="40"/>
        </w:rPr>
      </w:pPr>
      <w:r w:rsidRPr="005A0D06">
        <w:rPr>
          <w:rFonts w:ascii="Times New Roman" w:hAnsi="Times New Roman"/>
          <w:b/>
          <w:sz w:val="40"/>
          <w:szCs w:val="40"/>
        </w:rPr>
        <w:t>СОВЕТ</w:t>
      </w:r>
    </w:p>
    <w:p w:rsidR="005A0D06" w:rsidRPr="005A0D06" w:rsidRDefault="005A0D06" w:rsidP="005A0D06">
      <w:pPr>
        <w:spacing w:after="0" w:line="240" w:lineRule="auto"/>
        <w:jc w:val="center"/>
        <w:rPr>
          <w:rFonts w:ascii="Times New Roman" w:hAnsi="Times New Roman"/>
          <w:b/>
          <w:sz w:val="36"/>
          <w:szCs w:val="36"/>
        </w:rPr>
      </w:pPr>
      <w:r w:rsidRPr="005A0D06">
        <w:rPr>
          <w:rFonts w:ascii="Times New Roman" w:hAnsi="Times New Roman"/>
          <w:b/>
          <w:sz w:val="36"/>
          <w:szCs w:val="36"/>
        </w:rPr>
        <w:t>ТЕЙКОВСКОГО МУНИЦИПАЛЬНОГО РАЙОНА</w:t>
      </w:r>
    </w:p>
    <w:p w:rsidR="005A0D06" w:rsidRPr="005A0D06" w:rsidRDefault="005A0D06" w:rsidP="005A0D06">
      <w:pPr>
        <w:spacing w:after="160" w:line="256" w:lineRule="auto"/>
        <w:jc w:val="center"/>
        <w:rPr>
          <w:rFonts w:ascii="Times New Roman" w:eastAsiaTheme="minorHAnsi" w:hAnsi="Times New Roman"/>
          <w:b/>
          <w:sz w:val="40"/>
          <w:szCs w:val="40"/>
          <w:lang w:eastAsia="en-US"/>
        </w:rPr>
      </w:pPr>
      <w:r w:rsidRPr="005A0D06">
        <w:rPr>
          <w:rFonts w:ascii="Times New Roman" w:eastAsiaTheme="minorHAnsi" w:hAnsi="Times New Roman"/>
          <w:b/>
          <w:sz w:val="32"/>
          <w:szCs w:val="32"/>
          <w:lang w:eastAsia="en-US"/>
        </w:rPr>
        <w:t>шестого созыва</w:t>
      </w:r>
      <w:r w:rsidRPr="005A0D06">
        <w:rPr>
          <w:rFonts w:ascii="Times New Roman" w:eastAsiaTheme="minorHAnsi" w:hAnsi="Times New Roman"/>
          <w:b/>
          <w:sz w:val="40"/>
          <w:szCs w:val="40"/>
          <w:lang w:eastAsia="en-US"/>
        </w:rPr>
        <w:t xml:space="preserve"> </w:t>
      </w:r>
    </w:p>
    <w:p w:rsidR="005A0D06" w:rsidRPr="005A0D06" w:rsidRDefault="005A0D06" w:rsidP="005A0D06">
      <w:pPr>
        <w:spacing w:after="0" w:line="240" w:lineRule="auto"/>
        <w:jc w:val="center"/>
        <w:rPr>
          <w:rFonts w:ascii="Times New Roman" w:hAnsi="Times New Roman"/>
          <w:b/>
          <w:sz w:val="28"/>
          <w:szCs w:val="28"/>
        </w:rPr>
      </w:pPr>
    </w:p>
    <w:p w:rsidR="005A0D06" w:rsidRPr="005A0D06" w:rsidRDefault="005A0D06" w:rsidP="005A0D06">
      <w:pPr>
        <w:spacing w:after="0" w:line="240" w:lineRule="auto"/>
        <w:jc w:val="center"/>
        <w:rPr>
          <w:rFonts w:ascii="Times New Roman" w:hAnsi="Times New Roman"/>
          <w:b/>
          <w:sz w:val="28"/>
          <w:szCs w:val="28"/>
        </w:rPr>
      </w:pPr>
      <w:r w:rsidRPr="005A0D06">
        <w:rPr>
          <w:rFonts w:ascii="Times New Roman" w:hAnsi="Times New Roman"/>
          <w:b/>
          <w:sz w:val="44"/>
          <w:szCs w:val="44"/>
        </w:rPr>
        <w:t>Р Е Ш Е Н И Е</w:t>
      </w:r>
    </w:p>
    <w:p w:rsidR="005A0D06" w:rsidRPr="005A0D06" w:rsidRDefault="005A0D06" w:rsidP="005A0D06">
      <w:pPr>
        <w:spacing w:after="0" w:line="240" w:lineRule="auto"/>
        <w:rPr>
          <w:rFonts w:ascii="Times New Roman" w:hAnsi="Times New Roman"/>
          <w:sz w:val="28"/>
          <w:szCs w:val="28"/>
        </w:rPr>
      </w:pPr>
    </w:p>
    <w:p w:rsidR="005A0D06" w:rsidRPr="005A0D06" w:rsidRDefault="005A0D06" w:rsidP="005A0D06">
      <w:pPr>
        <w:spacing w:after="0" w:line="240" w:lineRule="auto"/>
        <w:jc w:val="center"/>
        <w:rPr>
          <w:rFonts w:ascii="Times New Roman" w:hAnsi="Times New Roman"/>
          <w:sz w:val="28"/>
          <w:szCs w:val="28"/>
        </w:rPr>
      </w:pPr>
      <w:r w:rsidRPr="005A0D06">
        <w:rPr>
          <w:rFonts w:ascii="Times New Roman" w:hAnsi="Times New Roman"/>
          <w:sz w:val="28"/>
          <w:szCs w:val="28"/>
        </w:rPr>
        <w:t xml:space="preserve">от                    №     </w:t>
      </w:r>
    </w:p>
    <w:p w:rsidR="005A0D06" w:rsidRPr="005A0D06" w:rsidRDefault="005A0D06" w:rsidP="005A0D06">
      <w:pPr>
        <w:spacing w:after="0" w:line="240" w:lineRule="auto"/>
        <w:jc w:val="center"/>
        <w:rPr>
          <w:rFonts w:ascii="Times New Roman" w:hAnsi="Times New Roman"/>
          <w:sz w:val="28"/>
          <w:szCs w:val="28"/>
        </w:rPr>
      </w:pPr>
      <w:r w:rsidRPr="005A0D06">
        <w:rPr>
          <w:rFonts w:ascii="Times New Roman" w:hAnsi="Times New Roman"/>
          <w:sz w:val="28"/>
          <w:szCs w:val="28"/>
        </w:rPr>
        <w:t xml:space="preserve">г. Тейково  </w:t>
      </w:r>
    </w:p>
    <w:p w:rsidR="005A0D06" w:rsidRPr="005A0D06" w:rsidRDefault="005A0D06" w:rsidP="005A0D06">
      <w:pPr>
        <w:spacing w:after="0" w:line="240" w:lineRule="auto"/>
        <w:jc w:val="center"/>
        <w:rPr>
          <w:rFonts w:ascii="Times New Roman" w:hAnsi="Times New Roman"/>
          <w:sz w:val="28"/>
          <w:szCs w:val="28"/>
        </w:rPr>
      </w:pPr>
    </w:p>
    <w:p w:rsidR="005A0D06" w:rsidRPr="005A0D06" w:rsidRDefault="005A0D06" w:rsidP="005A0D06">
      <w:pPr>
        <w:spacing w:after="0" w:line="240" w:lineRule="auto"/>
        <w:jc w:val="center"/>
        <w:rPr>
          <w:rFonts w:ascii="Times New Roman" w:eastAsiaTheme="minorHAnsi" w:hAnsi="Times New Roman"/>
          <w:b/>
          <w:sz w:val="28"/>
          <w:szCs w:val="28"/>
          <w:lang w:eastAsia="en-US"/>
        </w:rPr>
      </w:pPr>
      <w:r w:rsidRPr="005A0D06">
        <w:rPr>
          <w:rFonts w:ascii="Times New Roman" w:eastAsiaTheme="minorHAnsi" w:hAnsi="Times New Roman"/>
          <w:b/>
          <w:sz w:val="28"/>
          <w:szCs w:val="28"/>
          <w:lang w:eastAsia="en-US"/>
        </w:rPr>
        <w:t>О внесении изменений в Устав</w:t>
      </w:r>
    </w:p>
    <w:p w:rsidR="005A0D06" w:rsidRPr="005A0D06" w:rsidRDefault="005A0D06" w:rsidP="005A0D06">
      <w:pPr>
        <w:spacing w:after="0" w:line="240" w:lineRule="auto"/>
        <w:jc w:val="center"/>
        <w:rPr>
          <w:rFonts w:ascii="Times New Roman" w:eastAsiaTheme="minorHAnsi" w:hAnsi="Times New Roman"/>
          <w:b/>
          <w:sz w:val="28"/>
          <w:szCs w:val="28"/>
          <w:lang w:eastAsia="en-US"/>
        </w:rPr>
      </w:pPr>
      <w:r w:rsidRPr="005A0D06">
        <w:rPr>
          <w:rFonts w:ascii="Times New Roman" w:eastAsiaTheme="minorHAnsi" w:hAnsi="Times New Roman"/>
          <w:b/>
          <w:sz w:val="28"/>
          <w:szCs w:val="28"/>
          <w:lang w:eastAsia="en-US"/>
        </w:rPr>
        <w:t>Тейковского муниципального района Ивановской области</w:t>
      </w:r>
    </w:p>
    <w:p w:rsidR="005A0D06" w:rsidRPr="005A0D06" w:rsidRDefault="005A0D06" w:rsidP="005A0D06">
      <w:pPr>
        <w:spacing w:after="0" w:line="240" w:lineRule="auto"/>
        <w:rPr>
          <w:rFonts w:ascii="Times New Roman" w:eastAsiaTheme="minorHAnsi" w:hAnsi="Times New Roman"/>
          <w:sz w:val="28"/>
          <w:szCs w:val="28"/>
          <w:lang w:eastAsia="en-US"/>
        </w:rPr>
      </w:pPr>
    </w:p>
    <w:p w:rsidR="005A0D06" w:rsidRPr="005A0D06" w:rsidRDefault="005A0D06" w:rsidP="005A0D06">
      <w:pPr>
        <w:spacing w:after="0" w:line="240" w:lineRule="auto"/>
        <w:ind w:firstLine="708"/>
        <w:jc w:val="both"/>
        <w:rPr>
          <w:rFonts w:ascii="Times New Roman" w:eastAsiaTheme="minorHAnsi" w:hAnsi="Times New Roman"/>
          <w:b/>
          <w:sz w:val="28"/>
          <w:szCs w:val="28"/>
          <w:lang w:eastAsia="en-US"/>
        </w:rPr>
      </w:pPr>
      <w:r w:rsidRPr="005A0D06">
        <w:rPr>
          <w:rFonts w:ascii="Times New Roman" w:eastAsiaTheme="minorHAnsi" w:hAnsi="Times New Roman"/>
          <w:sz w:val="28"/>
          <w:szCs w:val="28"/>
          <w:lang w:eastAsia="en-US"/>
        </w:rPr>
        <w:t>В соответствии со статьей 44 Федерального закона от 06.10.2003г. №131-ФЗ «Об общих принципах организации местного самоуправления в Российской Федерации» в действующей редакции, статьями 2, 11 Устава Тейковского муниципального района, учитывая итоги публичных слушаний от ___________ года</w:t>
      </w:r>
      <w:r w:rsidRPr="005A0D06">
        <w:rPr>
          <w:rFonts w:ascii="Times New Roman" w:eastAsiaTheme="minorHAnsi" w:hAnsi="Times New Roman"/>
          <w:b/>
          <w:sz w:val="28"/>
          <w:szCs w:val="28"/>
          <w:lang w:eastAsia="en-US"/>
        </w:rPr>
        <w:t xml:space="preserve"> </w:t>
      </w:r>
    </w:p>
    <w:p w:rsidR="005A0D06" w:rsidRPr="005A0D06" w:rsidRDefault="005A0D06" w:rsidP="005A0D06">
      <w:pPr>
        <w:spacing w:after="0" w:line="240" w:lineRule="auto"/>
        <w:ind w:firstLine="708"/>
        <w:jc w:val="both"/>
        <w:rPr>
          <w:rFonts w:ascii="Times New Roman" w:eastAsiaTheme="minorHAnsi" w:hAnsi="Times New Roman"/>
          <w:sz w:val="28"/>
          <w:szCs w:val="28"/>
          <w:lang w:eastAsia="en-US"/>
        </w:rPr>
      </w:pPr>
      <w:r w:rsidRPr="005A0D06">
        <w:rPr>
          <w:rFonts w:ascii="Times New Roman" w:eastAsiaTheme="minorHAnsi" w:hAnsi="Times New Roman"/>
          <w:b/>
          <w:sz w:val="28"/>
          <w:szCs w:val="28"/>
          <w:lang w:eastAsia="en-US"/>
        </w:rPr>
        <w:t xml:space="preserve"> </w:t>
      </w:r>
    </w:p>
    <w:p w:rsidR="005A0D06" w:rsidRPr="005A0D06" w:rsidRDefault="005A0D06" w:rsidP="005A0D06">
      <w:pPr>
        <w:spacing w:after="0" w:line="240" w:lineRule="auto"/>
        <w:jc w:val="both"/>
        <w:rPr>
          <w:rFonts w:ascii="Times New Roman" w:eastAsiaTheme="minorHAnsi" w:hAnsi="Times New Roman"/>
          <w:b/>
          <w:sz w:val="28"/>
          <w:szCs w:val="28"/>
          <w:lang w:eastAsia="en-US"/>
        </w:rPr>
      </w:pPr>
      <w:r w:rsidRPr="005A0D06">
        <w:rPr>
          <w:rFonts w:ascii="Times New Roman" w:eastAsiaTheme="minorHAnsi" w:hAnsi="Times New Roman"/>
          <w:b/>
          <w:sz w:val="28"/>
          <w:szCs w:val="28"/>
          <w:lang w:eastAsia="en-US"/>
        </w:rPr>
        <w:t xml:space="preserve">                   Совет Тейковского муниципального района РЕШИЛ:</w:t>
      </w:r>
    </w:p>
    <w:p w:rsidR="005A0D06" w:rsidRPr="005A0D06" w:rsidRDefault="005A0D06" w:rsidP="005A0D06">
      <w:pPr>
        <w:spacing w:after="0" w:line="240" w:lineRule="auto"/>
        <w:ind w:firstLine="708"/>
        <w:jc w:val="both"/>
        <w:rPr>
          <w:rFonts w:ascii="Times New Roman" w:eastAsiaTheme="minorHAnsi" w:hAnsi="Times New Roman"/>
          <w:sz w:val="28"/>
          <w:szCs w:val="28"/>
          <w:lang w:eastAsia="en-US"/>
        </w:rPr>
      </w:pPr>
      <w:r w:rsidRPr="005A0D06">
        <w:rPr>
          <w:rFonts w:ascii="Times New Roman" w:eastAsiaTheme="minorHAnsi" w:hAnsi="Times New Roman"/>
          <w:sz w:val="28"/>
          <w:szCs w:val="28"/>
          <w:lang w:eastAsia="en-US"/>
        </w:rPr>
        <w:t>1. Внести изменение в Устав Тейковского муниципального района Ивановской области:</w:t>
      </w:r>
    </w:p>
    <w:p w:rsidR="005A0D06" w:rsidRPr="005A0D06" w:rsidRDefault="005A0D06" w:rsidP="005A0D06">
      <w:pPr>
        <w:spacing w:after="0" w:line="240" w:lineRule="auto"/>
        <w:ind w:firstLine="708"/>
        <w:jc w:val="both"/>
        <w:rPr>
          <w:rFonts w:ascii="Times New Roman" w:eastAsiaTheme="minorHAnsi" w:hAnsi="Times New Roman"/>
          <w:sz w:val="28"/>
          <w:szCs w:val="28"/>
          <w:lang w:eastAsia="en-US"/>
        </w:rPr>
      </w:pPr>
      <w:r w:rsidRPr="005A0D06">
        <w:rPr>
          <w:rFonts w:ascii="Times New Roman" w:eastAsiaTheme="minorHAnsi" w:hAnsi="Times New Roman"/>
          <w:sz w:val="28"/>
          <w:szCs w:val="28"/>
          <w:lang w:eastAsia="en-US"/>
        </w:rPr>
        <w:t>Абзац 1 части 3 статьи 38 Устава Тейковского муниципального района Ивановской области изложить в следующей редакции:</w:t>
      </w:r>
    </w:p>
    <w:p w:rsidR="005A0D06" w:rsidRPr="005A0D06" w:rsidRDefault="005A0D06" w:rsidP="005A0D06">
      <w:pPr>
        <w:autoSpaceDE w:val="0"/>
        <w:autoSpaceDN w:val="0"/>
        <w:adjustRightInd w:val="0"/>
        <w:spacing w:after="0" w:line="240" w:lineRule="auto"/>
        <w:ind w:firstLine="539"/>
        <w:jc w:val="both"/>
        <w:rPr>
          <w:rFonts w:ascii="Times New Roman" w:eastAsiaTheme="minorHAnsi" w:hAnsi="Times New Roman"/>
          <w:sz w:val="28"/>
          <w:szCs w:val="28"/>
          <w:lang w:eastAsia="en-US"/>
        </w:rPr>
      </w:pPr>
      <w:r w:rsidRPr="005A0D06">
        <w:rPr>
          <w:rFonts w:ascii="Times New Roman" w:eastAsiaTheme="minorHAnsi" w:hAnsi="Times New Roman"/>
          <w:sz w:val="28"/>
          <w:szCs w:val="28"/>
          <w:lang w:eastAsia="en-US"/>
        </w:rPr>
        <w:t>«3. Глава Тейковского муниципального района избирается Советом Тейковского муниципального района из числа кандидатов, представленных конкурсной комиссией по результатам конкурса, открытым голосованием большинством голосов от установленной настоящим Уставом численности депутатов Совета Тейковского муниципального района.».</w:t>
      </w:r>
    </w:p>
    <w:p w:rsidR="005A0D06" w:rsidRPr="005A0D06" w:rsidRDefault="005A0D06" w:rsidP="005A0D06">
      <w:pPr>
        <w:autoSpaceDE w:val="0"/>
        <w:autoSpaceDN w:val="0"/>
        <w:adjustRightInd w:val="0"/>
        <w:spacing w:after="0" w:line="240" w:lineRule="auto"/>
        <w:ind w:firstLine="709"/>
        <w:jc w:val="both"/>
        <w:rPr>
          <w:rFonts w:ascii="Times New Roman" w:hAnsi="Times New Roman"/>
          <w:sz w:val="28"/>
          <w:szCs w:val="28"/>
        </w:rPr>
      </w:pPr>
      <w:r w:rsidRPr="005A0D06">
        <w:rPr>
          <w:rFonts w:ascii="Times New Roman" w:hAnsi="Times New Roman"/>
          <w:sz w:val="28"/>
          <w:szCs w:val="28"/>
        </w:rPr>
        <w:lastRenderedPageBreak/>
        <w:t>2. Направить настоящее решение на государственную регистрацию в соответствии с действующим законодательством.</w:t>
      </w:r>
    </w:p>
    <w:p w:rsidR="005A0D06" w:rsidRPr="005A0D06" w:rsidRDefault="005A0D06" w:rsidP="005A0D06">
      <w:pPr>
        <w:autoSpaceDE w:val="0"/>
        <w:autoSpaceDN w:val="0"/>
        <w:adjustRightInd w:val="0"/>
        <w:spacing w:after="0" w:line="240" w:lineRule="auto"/>
        <w:ind w:firstLine="709"/>
        <w:jc w:val="both"/>
        <w:rPr>
          <w:rFonts w:ascii="Times New Roman" w:hAnsi="Times New Roman"/>
          <w:sz w:val="28"/>
          <w:szCs w:val="28"/>
        </w:rPr>
      </w:pPr>
      <w:r w:rsidRPr="005A0D06">
        <w:rPr>
          <w:rFonts w:ascii="Times New Roman" w:hAnsi="Times New Roman"/>
          <w:sz w:val="28"/>
          <w:szCs w:val="28"/>
        </w:rPr>
        <w:t>3. Опубликовать настоящее решение в Вестнике Совета Тейковского муниципального района.</w:t>
      </w:r>
    </w:p>
    <w:p w:rsidR="005A0D06" w:rsidRPr="005A0D06" w:rsidRDefault="005A0D06" w:rsidP="005A0D06">
      <w:pPr>
        <w:autoSpaceDE w:val="0"/>
        <w:autoSpaceDN w:val="0"/>
        <w:adjustRightInd w:val="0"/>
        <w:spacing w:after="0" w:line="240" w:lineRule="auto"/>
        <w:ind w:firstLine="709"/>
        <w:jc w:val="both"/>
        <w:rPr>
          <w:rFonts w:ascii="Times New Roman" w:hAnsi="Times New Roman"/>
          <w:sz w:val="28"/>
          <w:szCs w:val="28"/>
        </w:rPr>
      </w:pPr>
      <w:r w:rsidRPr="005A0D06">
        <w:rPr>
          <w:rFonts w:ascii="Times New Roman" w:hAnsi="Times New Roman"/>
          <w:sz w:val="28"/>
          <w:szCs w:val="28"/>
        </w:rPr>
        <w:t>4. Настоящее решение вступает в силу со дня его официального опубликования.</w:t>
      </w:r>
    </w:p>
    <w:p w:rsidR="005A0D06" w:rsidRPr="005A0D06" w:rsidRDefault="005A0D06" w:rsidP="005A0D06">
      <w:pPr>
        <w:autoSpaceDE w:val="0"/>
        <w:autoSpaceDN w:val="0"/>
        <w:adjustRightInd w:val="0"/>
        <w:spacing w:after="0" w:line="240" w:lineRule="auto"/>
        <w:ind w:firstLine="709"/>
        <w:jc w:val="both"/>
        <w:rPr>
          <w:rFonts w:ascii="Times New Roman" w:hAnsi="Times New Roman"/>
          <w:sz w:val="28"/>
          <w:szCs w:val="28"/>
        </w:rPr>
      </w:pPr>
      <w:r w:rsidRPr="005A0D06">
        <w:rPr>
          <w:rFonts w:ascii="Times New Roman" w:hAnsi="Times New Roman"/>
          <w:sz w:val="28"/>
          <w:szCs w:val="28"/>
        </w:rPr>
        <w:t xml:space="preserve">5. Настоящее решение применяется к главе Тейковского </w:t>
      </w:r>
      <w:proofErr w:type="gramStart"/>
      <w:r w:rsidRPr="005A0D06">
        <w:rPr>
          <w:rFonts w:ascii="Times New Roman" w:hAnsi="Times New Roman"/>
          <w:sz w:val="28"/>
          <w:szCs w:val="28"/>
        </w:rPr>
        <w:t>муниципального</w:t>
      </w:r>
      <w:r w:rsidR="00BB64FA">
        <w:rPr>
          <w:rFonts w:ascii="Times New Roman" w:hAnsi="Times New Roman"/>
          <w:sz w:val="28"/>
          <w:szCs w:val="28"/>
        </w:rPr>
        <w:t xml:space="preserve"> </w:t>
      </w:r>
      <w:bookmarkStart w:id="0" w:name="_GoBack"/>
      <w:bookmarkEnd w:id="0"/>
      <w:r w:rsidRPr="005A0D06">
        <w:rPr>
          <w:rFonts w:ascii="Times New Roman" w:hAnsi="Times New Roman"/>
          <w:sz w:val="28"/>
          <w:szCs w:val="28"/>
        </w:rPr>
        <w:t>района</w:t>
      </w:r>
      <w:proofErr w:type="gramEnd"/>
      <w:r w:rsidRPr="005A0D06">
        <w:rPr>
          <w:rFonts w:ascii="Times New Roman" w:hAnsi="Times New Roman"/>
          <w:sz w:val="28"/>
          <w:szCs w:val="28"/>
        </w:rPr>
        <w:t xml:space="preserve"> избираемого после вступления в силу настоящего решения.</w:t>
      </w:r>
    </w:p>
    <w:p w:rsidR="005A0D06" w:rsidRPr="005A0D06" w:rsidRDefault="005A0D06" w:rsidP="005A0D06">
      <w:pPr>
        <w:autoSpaceDE w:val="0"/>
        <w:autoSpaceDN w:val="0"/>
        <w:adjustRightInd w:val="0"/>
        <w:spacing w:after="0" w:line="240" w:lineRule="auto"/>
        <w:ind w:firstLine="709"/>
        <w:jc w:val="both"/>
        <w:rPr>
          <w:rFonts w:ascii="Times New Roman" w:hAnsi="Times New Roman"/>
          <w:sz w:val="28"/>
          <w:szCs w:val="28"/>
        </w:rPr>
      </w:pPr>
    </w:p>
    <w:p w:rsidR="005A0D06" w:rsidRPr="005A0D06" w:rsidRDefault="005A0D06" w:rsidP="005A0D06">
      <w:pPr>
        <w:autoSpaceDE w:val="0"/>
        <w:autoSpaceDN w:val="0"/>
        <w:adjustRightInd w:val="0"/>
        <w:spacing w:after="0" w:line="240" w:lineRule="auto"/>
        <w:ind w:firstLine="709"/>
        <w:jc w:val="both"/>
        <w:rPr>
          <w:rFonts w:ascii="Times New Roman" w:hAnsi="Times New Roman"/>
          <w:sz w:val="28"/>
          <w:szCs w:val="28"/>
        </w:rPr>
      </w:pPr>
    </w:p>
    <w:p w:rsidR="005A0D06" w:rsidRPr="005A0D06" w:rsidRDefault="005A0D06" w:rsidP="005A0D06">
      <w:pPr>
        <w:autoSpaceDE w:val="0"/>
        <w:autoSpaceDN w:val="0"/>
        <w:adjustRightInd w:val="0"/>
        <w:spacing w:after="0" w:line="240" w:lineRule="auto"/>
        <w:ind w:firstLine="709"/>
        <w:jc w:val="both"/>
        <w:rPr>
          <w:rFonts w:ascii="Times New Roman" w:hAnsi="Times New Roman"/>
          <w:sz w:val="28"/>
          <w:szCs w:val="28"/>
        </w:rPr>
      </w:pPr>
    </w:p>
    <w:p w:rsidR="005A0D06" w:rsidRPr="005A0D06" w:rsidRDefault="005A0D06" w:rsidP="005A0D06">
      <w:pPr>
        <w:autoSpaceDE w:val="0"/>
        <w:autoSpaceDN w:val="0"/>
        <w:adjustRightInd w:val="0"/>
        <w:spacing w:after="0" w:line="240" w:lineRule="auto"/>
        <w:rPr>
          <w:rFonts w:ascii="Times New Roman" w:hAnsi="Times New Roman"/>
          <w:b/>
          <w:sz w:val="28"/>
          <w:szCs w:val="28"/>
        </w:rPr>
      </w:pPr>
      <w:r w:rsidRPr="005A0D06">
        <w:rPr>
          <w:rFonts w:ascii="Times New Roman" w:hAnsi="Times New Roman"/>
          <w:b/>
          <w:sz w:val="28"/>
          <w:szCs w:val="28"/>
        </w:rPr>
        <w:t xml:space="preserve">Глава Тейковского                             Председатель Совета </w:t>
      </w:r>
    </w:p>
    <w:p w:rsidR="005A0D06" w:rsidRPr="005A0D06" w:rsidRDefault="005A0D06" w:rsidP="005A0D06">
      <w:pPr>
        <w:spacing w:after="160" w:line="256" w:lineRule="auto"/>
        <w:rPr>
          <w:rFonts w:ascii="Times New Roman" w:eastAsiaTheme="minorHAnsi" w:hAnsi="Times New Roman"/>
          <w:b/>
          <w:sz w:val="28"/>
          <w:szCs w:val="28"/>
          <w:lang w:eastAsia="en-US"/>
        </w:rPr>
      </w:pPr>
      <w:r w:rsidRPr="005A0D06">
        <w:rPr>
          <w:rFonts w:ascii="Times New Roman" w:eastAsiaTheme="minorHAnsi" w:hAnsi="Times New Roman"/>
          <w:b/>
          <w:sz w:val="28"/>
          <w:szCs w:val="28"/>
          <w:lang w:eastAsia="en-US"/>
        </w:rPr>
        <w:t xml:space="preserve">муниципального района                    Тейковского муниципального района   </w:t>
      </w:r>
    </w:p>
    <w:p w:rsidR="005A0D06" w:rsidRPr="005A0D06" w:rsidRDefault="005A0D06" w:rsidP="005A0D06">
      <w:pPr>
        <w:spacing w:after="160" w:line="256" w:lineRule="auto"/>
        <w:rPr>
          <w:rFonts w:ascii="Times New Roman" w:eastAsiaTheme="minorHAnsi" w:hAnsi="Times New Roman"/>
          <w:b/>
          <w:sz w:val="28"/>
          <w:szCs w:val="28"/>
          <w:lang w:eastAsia="en-US"/>
        </w:rPr>
      </w:pPr>
      <w:r w:rsidRPr="005A0D06">
        <w:rPr>
          <w:rFonts w:ascii="Times New Roman" w:eastAsiaTheme="minorHAnsi" w:hAnsi="Times New Roman"/>
          <w:b/>
          <w:sz w:val="28"/>
          <w:szCs w:val="28"/>
          <w:lang w:eastAsia="en-US"/>
        </w:rPr>
        <w:t xml:space="preserve">                             </w:t>
      </w:r>
    </w:p>
    <w:p w:rsidR="005A0D06" w:rsidRPr="005A0D06" w:rsidRDefault="005A0D06" w:rsidP="005A0D06">
      <w:pPr>
        <w:spacing w:after="160" w:line="256" w:lineRule="auto"/>
        <w:rPr>
          <w:rFonts w:ascii="Times New Roman" w:eastAsiaTheme="minorHAnsi" w:hAnsi="Times New Roman"/>
          <w:b/>
          <w:sz w:val="28"/>
          <w:szCs w:val="28"/>
          <w:lang w:eastAsia="en-US"/>
        </w:rPr>
      </w:pPr>
      <w:r w:rsidRPr="005A0D06">
        <w:rPr>
          <w:rFonts w:ascii="Times New Roman" w:eastAsiaTheme="minorHAnsi" w:hAnsi="Times New Roman"/>
          <w:b/>
          <w:sz w:val="28"/>
          <w:szCs w:val="28"/>
          <w:lang w:eastAsia="en-US"/>
        </w:rPr>
        <w:t xml:space="preserve">                                В.А. Катков</w:t>
      </w:r>
      <w:r w:rsidRPr="005A0D06">
        <w:rPr>
          <w:rFonts w:ascii="Times New Roman" w:eastAsiaTheme="minorHAnsi" w:hAnsi="Times New Roman"/>
          <w:sz w:val="28"/>
          <w:szCs w:val="28"/>
          <w:lang w:eastAsia="en-US"/>
        </w:rPr>
        <w:t xml:space="preserve">                                             </w:t>
      </w:r>
      <w:r w:rsidRPr="005A0D06">
        <w:rPr>
          <w:rFonts w:ascii="Times New Roman" w:eastAsiaTheme="minorHAnsi" w:hAnsi="Times New Roman"/>
          <w:b/>
          <w:sz w:val="28"/>
          <w:szCs w:val="28"/>
          <w:lang w:eastAsia="en-US"/>
        </w:rPr>
        <w:t>Н.С. Смирнов</w:t>
      </w:r>
    </w:p>
    <w:p w:rsidR="005A0D06" w:rsidRPr="005A0D06" w:rsidRDefault="005A0D06" w:rsidP="005A0D06">
      <w:pPr>
        <w:spacing w:after="0" w:line="256" w:lineRule="auto"/>
        <w:jc w:val="right"/>
        <w:rPr>
          <w:rFonts w:ascii="Times New Roman" w:eastAsiaTheme="minorHAnsi" w:hAnsi="Times New Roman"/>
          <w:sz w:val="28"/>
          <w:szCs w:val="28"/>
          <w:lang w:eastAsia="en-US"/>
        </w:rPr>
      </w:pPr>
    </w:p>
    <w:p w:rsidR="005A0D06" w:rsidRPr="005A0D06" w:rsidRDefault="005A0D06" w:rsidP="005A0D06">
      <w:pPr>
        <w:spacing w:after="0" w:line="257" w:lineRule="auto"/>
        <w:ind w:left="4248"/>
        <w:jc w:val="right"/>
        <w:rPr>
          <w:rFonts w:ascii="Times New Roman" w:eastAsiaTheme="minorHAnsi" w:hAnsi="Times New Roman"/>
          <w:sz w:val="28"/>
          <w:szCs w:val="28"/>
          <w:lang w:eastAsia="en-US"/>
        </w:rPr>
      </w:pPr>
    </w:p>
    <w:p w:rsidR="005A0D06" w:rsidRPr="005A0D06" w:rsidRDefault="005A0D06" w:rsidP="005A0D06">
      <w:pPr>
        <w:spacing w:after="0" w:line="257" w:lineRule="auto"/>
        <w:ind w:left="4248"/>
        <w:jc w:val="right"/>
        <w:rPr>
          <w:rFonts w:ascii="Times New Roman" w:eastAsiaTheme="minorHAnsi" w:hAnsi="Times New Roman"/>
          <w:sz w:val="28"/>
          <w:szCs w:val="28"/>
          <w:lang w:eastAsia="en-US"/>
        </w:rPr>
      </w:pPr>
    </w:p>
    <w:p w:rsidR="005A0D06" w:rsidRPr="005A0D06" w:rsidRDefault="005A0D06" w:rsidP="005A0D06">
      <w:pPr>
        <w:spacing w:after="0" w:line="257" w:lineRule="auto"/>
        <w:ind w:left="4248"/>
        <w:jc w:val="right"/>
        <w:rPr>
          <w:rFonts w:ascii="Times New Roman" w:eastAsiaTheme="minorHAnsi" w:hAnsi="Times New Roman"/>
          <w:sz w:val="28"/>
          <w:szCs w:val="28"/>
          <w:lang w:eastAsia="en-US"/>
        </w:rPr>
      </w:pPr>
    </w:p>
    <w:p w:rsidR="005A0D06" w:rsidRPr="005A0D06" w:rsidRDefault="005A0D06" w:rsidP="005A0D06">
      <w:pPr>
        <w:spacing w:after="0" w:line="257" w:lineRule="auto"/>
        <w:ind w:left="4248"/>
        <w:jc w:val="right"/>
        <w:rPr>
          <w:rFonts w:ascii="Times New Roman" w:eastAsiaTheme="minorHAnsi" w:hAnsi="Times New Roman"/>
          <w:sz w:val="28"/>
          <w:szCs w:val="28"/>
          <w:lang w:eastAsia="en-US"/>
        </w:rPr>
      </w:pPr>
    </w:p>
    <w:p w:rsidR="005A0D06" w:rsidRPr="005A0D06" w:rsidRDefault="005A0D06" w:rsidP="005A0D06">
      <w:pPr>
        <w:spacing w:after="0" w:line="257" w:lineRule="auto"/>
        <w:ind w:left="4248"/>
        <w:jc w:val="right"/>
        <w:rPr>
          <w:rFonts w:ascii="Times New Roman" w:eastAsiaTheme="minorHAnsi" w:hAnsi="Times New Roman"/>
          <w:sz w:val="28"/>
          <w:szCs w:val="28"/>
          <w:lang w:eastAsia="en-US"/>
        </w:rPr>
      </w:pPr>
    </w:p>
    <w:p w:rsidR="005A0D06" w:rsidRPr="005A0D06" w:rsidRDefault="005A0D06" w:rsidP="005A0D06">
      <w:pPr>
        <w:spacing w:after="0" w:line="257" w:lineRule="auto"/>
        <w:ind w:left="4248"/>
        <w:jc w:val="right"/>
        <w:rPr>
          <w:rFonts w:ascii="Times New Roman" w:eastAsiaTheme="minorHAnsi" w:hAnsi="Times New Roman"/>
          <w:sz w:val="28"/>
          <w:szCs w:val="28"/>
          <w:lang w:eastAsia="en-US"/>
        </w:rPr>
      </w:pPr>
    </w:p>
    <w:p w:rsidR="005A0D06" w:rsidRPr="005A0D06" w:rsidRDefault="005A0D06" w:rsidP="005A0D06">
      <w:pPr>
        <w:spacing w:after="0" w:line="257" w:lineRule="auto"/>
        <w:ind w:left="4248"/>
        <w:jc w:val="right"/>
        <w:rPr>
          <w:rFonts w:ascii="Times New Roman" w:eastAsiaTheme="minorHAnsi" w:hAnsi="Times New Roman"/>
          <w:sz w:val="28"/>
          <w:szCs w:val="28"/>
          <w:lang w:eastAsia="en-US"/>
        </w:rPr>
      </w:pPr>
    </w:p>
    <w:p w:rsidR="005A0D06" w:rsidRPr="005A0D06" w:rsidRDefault="005A0D06" w:rsidP="005A0D06">
      <w:pPr>
        <w:spacing w:after="0" w:line="257" w:lineRule="auto"/>
        <w:ind w:left="4248"/>
        <w:jc w:val="right"/>
        <w:rPr>
          <w:rFonts w:ascii="Times New Roman" w:eastAsiaTheme="minorHAnsi" w:hAnsi="Times New Roman"/>
          <w:sz w:val="28"/>
          <w:szCs w:val="28"/>
          <w:lang w:eastAsia="en-US"/>
        </w:rPr>
      </w:pPr>
    </w:p>
    <w:p w:rsidR="005A0D06" w:rsidRPr="005A0D06" w:rsidRDefault="005A0D06" w:rsidP="005A0D06">
      <w:pPr>
        <w:spacing w:after="0" w:line="257" w:lineRule="auto"/>
        <w:ind w:left="4248"/>
        <w:jc w:val="right"/>
        <w:rPr>
          <w:rFonts w:ascii="Times New Roman" w:eastAsiaTheme="minorHAnsi" w:hAnsi="Times New Roman"/>
          <w:sz w:val="28"/>
          <w:szCs w:val="28"/>
          <w:lang w:eastAsia="en-US"/>
        </w:rPr>
      </w:pPr>
    </w:p>
    <w:p w:rsidR="005A0D06" w:rsidRPr="005A0D06" w:rsidRDefault="005A0D06" w:rsidP="005A0D06">
      <w:pPr>
        <w:spacing w:after="0" w:line="257" w:lineRule="auto"/>
        <w:ind w:left="4248"/>
        <w:jc w:val="right"/>
        <w:rPr>
          <w:rFonts w:ascii="Times New Roman" w:eastAsiaTheme="minorHAnsi" w:hAnsi="Times New Roman"/>
          <w:sz w:val="28"/>
          <w:szCs w:val="28"/>
          <w:lang w:eastAsia="en-US"/>
        </w:rPr>
      </w:pPr>
    </w:p>
    <w:p w:rsidR="005A0D06" w:rsidRPr="005A0D06" w:rsidRDefault="005A0D06" w:rsidP="005A0D06">
      <w:pPr>
        <w:spacing w:after="0" w:line="257" w:lineRule="auto"/>
        <w:ind w:left="4248"/>
        <w:jc w:val="right"/>
        <w:rPr>
          <w:rFonts w:ascii="Times New Roman" w:eastAsiaTheme="minorHAnsi" w:hAnsi="Times New Roman"/>
          <w:sz w:val="28"/>
          <w:szCs w:val="28"/>
          <w:lang w:eastAsia="en-US"/>
        </w:rPr>
      </w:pPr>
    </w:p>
    <w:p w:rsidR="005A0D06" w:rsidRPr="005A0D06" w:rsidRDefault="005A0D06" w:rsidP="005A0D06">
      <w:pPr>
        <w:spacing w:after="0" w:line="257" w:lineRule="auto"/>
        <w:ind w:left="4248"/>
        <w:jc w:val="right"/>
        <w:rPr>
          <w:rFonts w:ascii="Times New Roman" w:eastAsiaTheme="minorHAnsi" w:hAnsi="Times New Roman"/>
          <w:sz w:val="28"/>
          <w:szCs w:val="28"/>
          <w:lang w:eastAsia="en-US"/>
        </w:rPr>
      </w:pPr>
    </w:p>
    <w:p w:rsidR="005A0D06" w:rsidRPr="005A0D06" w:rsidRDefault="005A0D06" w:rsidP="005A0D06">
      <w:pPr>
        <w:spacing w:after="0" w:line="257" w:lineRule="auto"/>
        <w:ind w:left="4248"/>
        <w:jc w:val="right"/>
        <w:rPr>
          <w:rFonts w:ascii="Times New Roman" w:eastAsiaTheme="minorHAnsi" w:hAnsi="Times New Roman"/>
          <w:sz w:val="28"/>
          <w:szCs w:val="28"/>
          <w:lang w:eastAsia="en-US"/>
        </w:rPr>
      </w:pPr>
    </w:p>
    <w:p w:rsidR="005A0D06" w:rsidRPr="005A0D06" w:rsidRDefault="005A0D06" w:rsidP="005A0D06">
      <w:pPr>
        <w:spacing w:after="0" w:line="257" w:lineRule="auto"/>
        <w:ind w:left="4248"/>
        <w:jc w:val="right"/>
        <w:rPr>
          <w:rFonts w:ascii="Times New Roman" w:eastAsiaTheme="minorHAnsi" w:hAnsi="Times New Roman"/>
          <w:sz w:val="28"/>
          <w:szCs w:val="28"/>
          <w:lang w:eastAsia="en-US"/>
        </w:rPr>
      </w:pPr>
    </w:p>
    <w:p w:rsidR="005A0D06" w:rsidRPr="005A0D06" w:rsidRDefault="005A0D06" w:rsidP="005A0D06">
      <w:pPr>
        <w:spacing w:after="0" w:line="257" w:lineRule="auto"/>
        <w:ind w:left="4248"/>
        <w:jc w:val="right"/>
        <w:rPr>
          <w:rFonts w:ascii="Times New Roman" w:eastAsiaTheme="minorHAnsi" w:hAnsi="Times New Roman"/>
          <w:sz w:val="28"/>
          <w:szCs w:val="28"/>
          <w:lang w:eastAsia="en-US"/>
        </w:rPr>
      </w:pPr>
    </w:p>
    <w:p w:rsidR="005A0D06" w:rsidRPr="005A0D06" w:rsidRDefault="005A0D06" w:rsidP="005A0D06">
      <w:pPr>
        <w:spacing w:after="0" w:line="257" w:lineRule="auto"/>
        <w:ind w:left="4248"/>
        <w:jc w:val="right"/>
        <w:rPr>
          <w:rFonts w:ascii="Times New Roman" w:eastAsiaTheme="minorHAnsi" w:hAnsi="Times New Roman"/>
          <w:sz w:val="28"/>
          <w:szCs w:val="28"/>
          <w:lang w:eastAsia="en-US"/>
        </w:rPr>
      </w:pPr>
    </w:p>
    <w:p w:rsidR="005A0D06" w:rsidRPr="005A0D06" w:rsidRDefault="005A0D06" w:rsidP="005A0D06">
      <w:pPr>
        <w:spacing w:after="0" w:line="257" w:lineRule="auto"/>
        <w:ind w:left="4248"/>
        <w:jc w:val="right"/>
        <w:rPr>
          <w:rFonts w:ascii="Times New Roman" w:eastAsiaTheme="minorHAnsi" w:hAnsi="Times New Roman"/>
          <w:sz w:val="28"/>
          <w:szCs w:val="28"/>
          <w:lang w:eastAsia="en-US"/>
        </w:rPr>
      </w:pPr>
    </w:p>
    <w:p w:rsidR="005A0D06" w:rsidRPr="005A0D06" w:rsidRDefault="005A0D06" w:rsidP="005A0D06">
      <w:pPr>
        <w:spacing w:after="0" w:line="257" w:lineRule="auto"/>
        <w:ind w:left="4248"/>
        <w:jc w:val="right"/>
        <w:rPr>
          <w:rFonts w:ascii="Times New Roman" w:eastAsiaTheme="minorHAnsi" w:hAnsi="Times New Roman"/>
          <w:sz w:val="28"/>
          <w:szCs w:val="28"/>
          <w:lang w:eastAsia="en-US"/>
        </w:rPr>
      </w:pPr>
    </w:p>
    <w:p w:rsidR="005A0D06" w:rsidRPr="005A0D06" w:rsidRDefault="005A0D06" w:rsidP="005A0D06">
      <w:pPr>
        <w:spacing w:after="0" w:line="257" w:lineRule="auto"/>
        <w:ind w:left="4248"/>
        <w:jc w:val="right"/>
        <w:rPr>
          <w:rFonts w:ascii="Times New Roman" w:eastAsiaTheme="minorHAnsi" w:hAnsi="Times New Roman"/>
          <w:sz w:val="28"/>
          <w:szCs w:val="28"/>
          <w:lang w:eastAsia="en-US"/>
        </w:rPr>
      </w:pPr>
    </w:p>
    <w:p w:rsidR="005A0D06" w:rsidRPr="005A0D06" w:rsidRDefault="005A0D06" w:rsidP="005A0D06">
      <w:pPr>
        <w:spacing w:after="0" w:line="257" w:lineRule="auto"/>
        <w:ind w:left="4248"/>
        <w:jc w:val="right"/>
        <w:rPr>
          <w:rFonts w:ascii="Times New Roman" w:eastAsiaTheme="minorHAnsi" w:hAnsi="Times New Roman"/>
          <w:sz w:val="28"/>
          <w:szCs w:val="28"/>
          <w:lang w:eastAsia="en-US"/>
        </w:rPr>
      </w:pPr>
    </w:p>
    <w:p w:rsidR="005A0D06" w:rsidRPr="005A0D06" w:rsidRDefault="005A0D06" w:rsidP="005A0D06">
      <w:pPr>
        <w:spacing w:after="0" w:line="257" w:lineRule="auto"/>
        <w:ind w:left="4248"/>
        <w:jc w:val="right"/>
        <w:rPr>
          <w:rFonts w:ascii="Times New Roman" w:eastAsiaTheme="minorHAnsi" w:hAnsi="Times New Roman"/>
          <w:sz w:val="28"/>
          <w:szCs w:val="28"/>
          <w:lang w:eastAsia="en-US"/>
        </w:rPr>
      </w:pPr>
    </w:p>
    <w:p w:rsidR="005A0D06" w:rsidRPr="005A0D06" w:rsidRDefault="005A0D06" w:rsidP="005A0D06">
      <w:pPr>
        <w:spacing w:after="0" w:line="257" w:lineRule="auto"/>
        <w:ind w:left="4248"/>
        <w:jc w:val="right"/>
        <w:rPr>
          <w:rFonts w:ascii="Times New Roman" w:eastAsiaTheme="minorHAnsi" w:hAnsi="Times New Roman"/>
          <w:sz w:val="28"/>
          <w:szCs w:val="28"/>
          <w:lang w:eastAsia="en-US"/>
        </w:rPr>
      </w:pPr>
    </w:p>
    <w:p w:rsidR="005A0D06" w:rsidRPr="005A0D06" w:rsidRDefault="005A0D06" w:rsidP="005A0D06">
      <w:pPr>
        <w:spacing w:after="0" w:line="257" w:lineRule="auto"/>
        <w:ind w:left="4248"/>
        <w:jc w:val="right"/>
        <w:rPr>
          <w:rFonts w:ascii="Times New Roman" w:eastAsiaTheme="minorHAnsi" w:hAnsi="Times New Roman"/>
          <w:sz w:val="28"/>
          <w:szCs w:val="28"/>
          <w:lang w:eastAsia="en-US"/>
        </w:rPr>
      </w:pPr>
    </w:p>
    <w:p w:rsidR="005A0D06" w:rsidRPr="005A0D06" w:rsidRDefault="005A0D06" w:rsidP="005A0D06">
      <w:pPr>
        <w:spacing w:after="0" w:line="257" w:lineRule="auto"/>
        <w:ind w:left="4248"/>
        <w:jc w:val="right"/>
        <w:rPr>
          <w:rFonts w:ascii="Times New Roman" w:eastAsiaTheme="minorHAnsi" w:hAnsi="Times New Roman"/>
          <w:sz w:val="28"/>
          <w:szCs w:val="28"/>
          <w:lang w:eastAsia="en-US"/>
        </w:rPr>
      </w:pPr>
    </w:p>
    <w:p w:rsidR="005A0D06" w:rsidRPr="005A0D06" w:rsidRDefault="005A0D06" w:rsidP="005A0D06">
      <w:pPr>
        <w:spacing w:after="0" w:line="257" w:lineRule="auto"/>
        <w:ind w:left="4248"/>
        <w:jc w:val="right"/>
        <w:rPr>
          <w:rFonts w:ascii="Times New Roman" w:eastAsiaTheme="minorHAnsi" w:hAnsi="Times New Roman"/>
          <w:sz w:val="28"/>
          <w:szCs w:val="28"/>
          <w:lang w:eastAsia="en-US"/>
        </w:rPr>
      </w:pPr>
    </w:p>
    <w:p w:rsidR="005A0D06" w:rsidRPr="005A0D06" w:rsidRDefault="005A0D06" w:rsidP="005A0D06">
      <w:pPr>
        <w:spacing w:after="0" w:line="257" w:lineRule="auto"/>
        <w:ind w:left="4248"/>
        <w:jc w:val="right"/>
        <w:rPr>
          <w:rFonts w:ascii="Times New Roman" w:eastAsiaTheme="minorHAnsi" w:hAnsi="Times New Roman"/>
          <w:sz w:val="28"/>
          <w:szCs w:val="28"/>
          <w:lang w:eastAsia="en-US"/>
        </w:rPr>
      </w:pPr>
    </w:p>
    <w:p w:rsidR="005A0D06" w:rsidRPr="005A0D06" w:rsidRDefault="005A0D06" w:rsidP="005A0D06">
      <w:pPr>
        <w:spacing w:after="0" w:line="257" w:lineRule="auto"/>
        <w:ind w:left="4248"/>
        <w:jc w:val="right"/>
        <w:rPr>
          <w:rFonts w:ascii="Times New Roman" w:eastAsiaTheme="minorHAnsi" w:hAnsi="Times New Roman"/>
          <w:sz w:val="28"/>
          <w:szCs w:val="28"/>
          <w:lang w:eastAsia="en-US"/>
        </w:rPr>
      </w:pPr>
    </w:p>
    <w:p w:rsidR="005A0D06" w:rsidRPr="005A0D06" w:rsidRDefault="005A0D06" w:rsidP="005A0D06">
      <w:pPr>
        <w:spacing w:after="0" w:line="257" w:lineRule="auto"/>
        <w:ind w:left="4248"/>
        <w:jc w:val="right"/>
        <w:rPr>
          <w:rFonts w:ascii="Times New Roman" w:eastAsiaTheme="minorHAnsi" w:hAnsi="Times New Roman"/>
          <w:sz w:val="28"/>
          <w:szCs w:val="28"/>
          <w:lang w:eastAsia="en-US"/>
        </w:rPr>
      </w:pPr>
    </w:p>
    <w:p w:rsidR="005A0D06" w:rsidRPr="005A0D06" w:rsidRDefault="005A0D06" w:rsidP="005A0D06">
      <w:pPr>
        <w:spacing w:after="0" w:line="257" w:lineRule="auto"/>
        <w:ind w:left="4248"/>
        <w:jc w:val="right"/>
        <w:rPr>
          <w:rFonts w:ascii="Times New Roman" w:eastAsiaTheme="minorHAnsi" w:hAnsi="Times New Roman"/>
          <w:sz w:val="28"/>
          <w:szCs w:val="28"/>
          <w:lang w:eastAsia="en-US"/>
        </w:rPr>
      </w:pPr>
      <w:r w:rsidRPr="005A0D06">
        <w:rPr>
          <w:rFonts w:ascii="Times New Roman" w:eastAsiaTheme="minorHAnsi" w:hAnsi="Times New Roman"/>
          <w:sz w:val="28"/>
          <w:szCs w:val="28"/>
          <w:lang w:eastAsia="en-US"/>
        </w:rPr>
        <w:t>Приложение №2</w:t>
      </w:r>
    </w:p>
    <w:p w:rsidR="005A0D06" w:rsidRPr="005A0D06" w:rsidRDefault="005A0D06" w:rsidP="005A0D06">
      <w:pPr>
        <w:spacing w:after="0" w:line="257" w:lineRule="auto"/>
        <w:ind w:left="1416"/>
        <w:jc w:val="right"/>
        <w:rPr>
          <w:rFonts w:ascii="Times New Roman" w:eastAsiaTheme="minorHAnsi" w:hAnsi="Times New Roman"/>
          <w:sz w:val="28"/>
          <w:szCs w:val="28"/>
          <w:lang w:eastAsia="en-US"/>
        </w:rPr>
      </w:pPr>
      <w:r w:rsidRPr="005A0D06">
        <w:rPr>
          <w:rFonts w:ascii="Times New Roman" w:eastAsiaTheme="minorHAnsi" w:hAnsi="Times New Roman"/>
          <w:sz w:val="28"/>
          <w:szCs w:val="28"/>
          <w:lang w:eastAsia="en-US"/>
        </w:rPr>
        <w:tab/>
      </w:r>
      <w:r w:rsidRPr="005A0D06">
        <w:rPr>
          <w:rFonts w:ascii="Times New Roman" w:eastAsiaTheme="minorHAnsi" w:hAnsi="Times New Roman"/>
          <w:sz w:val="28"/>
          <w:szCs w:val="28"/>
          <w:lang w:eastAsia="en-US"/>
        </w:rPr>
        <w:tab/>
      </w:r>
      <w:r w:rsidRPr="005A0D06">
        <w:rPr>
          <w:rFonts w:ascii="Times New Roman" w:eastAsiaTheme="minorHAnsi" w:hAnsi="Times New Roman"/>
          <w:sz w:val="28"/>
          <w:szCs w:val="28"/>
          <w:lang w:eastAsia="en-US"/>
        </w:rPr>
        <w:tab/>
        <w:t xml:space="preserve">              к постановлению Совета Тейковского</w:t>
      </w:r>
    </w:p>
    <w:p w:rsidR="005A0D06" w:rsidRPr="005A0D06" w:rsidRDefault="005A0D06" w:rsidP="005A0D06">
      <w:pPr>
        <w:spacing w:after="0" w:line="257" w:lineRule="auto"/>
        <w:ind w:left="1416"/>
        <w:jc w:val="right"/>
        <w:rPr>
          <w:rFonts w:ascii="Times New Roman" w:eastAsiaTheme="minorHAnsi" w:hAnsi="Times New Roman"/>
          <w:sz w:val="28"/>
          <w:szCs w:val="28"/>
          <w:lang w:eastAsia="en-US"/>
        </w:rPr>
      </w:pPr>
      <w:r w:rsidRPr="005A0D06">
        <w:rPr>
          <w:rFonts w:ascii="Times New Roman" w:eastAsiaTheme="minorHAnsi" w:hAnsi="Times New Roman"/>
          <w:sz w:val="28"/>
          <w:szCs w:val="28"/>
          <w:lang w:eastAsia="en-US"/>
        </w:rPr>
        <w:t xml:space="preserve">                                             муниципального района </w:t>
      </w:r>
    </w:p>
    <w:p w:rsidR="005A0D06" w:rsidRPr="005A0D06" w:rsidRDefault="005A0D06" w:rsidP="005A0D06">
      <w:pPr>
        <w:spacing w:after="0" w:line="240" w:lineRule="auto"/>
        <w:ind w:left="708" w:firstLine="708"/>
        <w:jc w:val="right"/>
        <w:rPr>
          <w:rFonts w:ascii="Times New Roman" w:eastAsiaTheme="minorHAnsi" w:hAnsi="Times New Roman"/>
          <w:sz w:val="28"/>
          <w:szCs w:val="28"/>
          <w:lang w:eastAsia="en-US"/>
        </w:rPr>
      </w:pPr>
      <w:r w:rsidRPr="005A0D06">
        <w:rPr>
          <w:rFonts w:ascii="Times New Roman" w:eastAsiaTheme="minorHAnsi" w:hAnsi="Times New Roman"/>
          <w:sz w:val="28"/>
          <w:szCs w:val="28"/>
          <w:lang w:eastAsia="en-US"/>
        </w:rPr>
        <w:t xml:space="preserve">                                                                                   29.07.2020 №___ </w:t>
      </w:r>
    </w:p>
    <w:p w:rsidR="005A0D06" w:rsidRPr="005A0D06" w:rsidRDefault="005A0D06" w:rsidP="005A0D06">
      <w:pPr>
        <w:spacing w:after="0" w:line="257" w:lineRule="auto"/>
        <w:jc w:val="right"/>
        <w:rPr>
          <w:rFonts w:ascii="Times New Roman" w:eastAsiaTheme="minorHAnsi" w:hAnsi="Times New Roman"/>
          <w:sz w:val="28"/>
          <w:szCs w:val="28"/>
          <w:lang w:eastAsia="en-US"/>
        </w:rPr>
      </w:pPr>
    </w:p>
    <w:p w:rsidR="005A0D06" w:rsidRPr="005A0D06" w:rsidRDefault="005A0D06" w:rsidP="005A0D06">
      <w:pPr>
        <w:spacing w:after="160" w:line="256" w:lineRule="auto"/>
        <w:jc w:val="both"/>
        <w:rPr>
          <w:rFonts w:ascii="Times New Roman" w:eastAsiaTheme="minorHAnsi" w:hAnsi="Times New Roman"/>
          <w:sz w:val="28"/>
          <w:szCs w:val="28"/>
          <w:lang w:eastAsia="en-US"/>
        </w:rPr>
      </w:pPr>
    </w:p>
    <w:p w:rsidR="005A0D06" w:rsidRPr="005A0D06" w:rsidRDefault="005A0D06" w:rsidP="005A0D06">
      <w:pPr>
        <w:spacing w:after="0" w:line="240" w:lineRule="auto"/>
        <w:jc w:val="center"/>
        <w:rPr>
          <w:rFonts w:ascii="Times New Roman" w:eastAsiaTheme="minorHAnsi" w:hAnsi="Times New Roman"/>
          <w:b/>
          <w:sz w:val="28"/>
          <w:szCs w:val="28"/>
          <w:lang w:eastAsia="en-US"/>
        </w:rPr>
      </w:pPr>
      <w:r w:rsidRPr="005A0D06">
        <w:rPr>
          <w:rFonts w:ascii="Times New Roman" w:eastAsiaTheme="minorHAnsi" w:hAnsi="Times New Roman"/>
          <w:b/>
          <w:sz w:val="28"/>
          <w:szCs w:val="28"/>
          <w:lang w:eastAsia="en-US"/>
        </w:rPr>
        <w:t xml:space="preserve">Порядок учета предложений по проекту решения «О внесении изменений в Устав Тейковского муниципального района </w:t>
      </w:r>
    </w:p>
    <w:p w:rsidR="005A0D06" w:rsidRPr="005A0D06" w:rsidRDefault="005A0D06" w:rsidP="005A0D06">
      <w:pPr>
        <w:spacing w:after="0" w:line="240" w:lineRule="auto"/>
        <w:jc w:val="center"/>
        <w:rPr>
          <w:rFonts w:ascii="Times New Roman" w:eastAsiaTheme="minorHAnsi" w:hAnsi="Times New Roman"/>
          <w:b/>
          <w:sz w:val="28"/>
          <w:szCs w:val="28"/>
          <w:lang w:eastAsia="en-US"/>
        </w:rPr>
      </w:pPr>
      <w:r w:rsidRPr="005A0D06">
        <w:rPr>
          <w:rFonts w:ascii="Times New Roman" w:eastAsiaTheme="minorHAnsi" w:hAnsi="Times New Roman"/>
          <w:b/>
          <w:sz w:val="28"/>
          <w:szCs w:val="28"/>
          <w:lang w:eastAsia="en-US"/>
        </w:rPr>
        <w:t>Ивановской области» и порядок участия граждан в его обсуждении</w:t>
      </w:r>
    </w:p>
    <w:p w:rsidR="005A0D06" w:rsidRPr="005A0D06" w:rsidRDefault="005A0D06" w:rsidP="005A0D06">
      <w:pPr>
        <w:spacing w:after="160" w:line="256" w:lineRule="auto"/>
        <w:jc w:val="both"/>
        <w:rPr>
          <w:rFonts w:ascii="Times New Roman" w:eastAsiaTheme="minorHAnsi" w:hAnsi="Times New Roman"/>
          <w:b/>
          <w:sz w:val="28"/>
          <w:szCs w:val="28"/>
          <w:lang w:eastAsia="en-US"/>
        </w:rPr>
      </w:pPr>
    </w:p>
    <w:p w:rsidR="005A0D06" w:rsidRPr="005A0D06" w:rsidRDefault="005A0D06" w:rsidP="005A0D06">
      <w:pPr>
        <w:spacing w:after="160" w:line="256" w:lineRule="auto"/>
        <w:ind w:firstLine="708"/>
        <w:jc w:val="both"/>
        <w:rPr>
          <w:rFonts w:ascii="Times New Roman" w:eastAsiaTheme="minorHAnsi" w:hAnsi="Times New Roman"/>
          <w:sz w:val="28"/>
          <w:szCs w:val="28"/>
          <w:lang w:eastAsia="en-US"/>
        </w:rPr>
      </w:pPr>
      <w:r w:rsidRPr="005A0D06">
        <w:rPr>
          <w:rFonts w:ascii="Times New Roman" w:eastAsiaTheme="minorHAnsi" w:hAnsi="Times New Roman"/>
          <w:sz w:val="28"/>
          <w:szCs w:val="28"/>
          <w:lang w:eastAsia="en-US"/>
        </w:rPr>
        <w:t xml:space="preserve">1. Настоящий Порядок разработан в соответствии с пунктом 4 статьи 44 Федерального закона от 06.10.2003 г. № 131-ФЗ «Об общих принципах организации местного самоуправления в Российской Федерации». </w:t>
      </w:r>
    </w:p>
    <w:p w:rsidR="005A0D06" w:rsidRPr="005A0D06" w:rsidRDefault="005A0D06" w:rsidP="005A0D06">
      <w:pPr>
        <w:spacing w:after="0" w:line="240" w:lineRule="auto"/>
        <w:ind w:firstLine="709"/>
        <w:jc w:val="both"/>
        <w:rPr>
          <w:rFonts w:ascii="Times New Roman" w:eastAsiaTheme="minorHAnsi" w:hAnsi="Times New Roman"/>
          <w:sz w:val="28"/>
          <w:szCs w:val="28"/>
          <w:lang w:eastAsia="en-US"/>
        </w:rPr>
      </w:pPr>
      <w:r w:rsidRPr="005A0D06">
        <w:rPr>
          <w:rFonts w:ascii="Times New Roman" w:eastAsiaTheme="minorHAnsi" w:hAnsi="Times New Roman"/>
          <w:sz w:val="28"/>
          <w:szCs w:val="28"/>
          <w:lang w:eastAsia="en-US"/>
        </w:rPr>
        <w:t>2. Предложения и замечания по проекту изменений в Устав</w:t>
      </w:r>
      <w:r w:rsidRPr="005A0D06">
        <w:rPr>
          <w:rFonts w:ascii="Times New Roman" w:eastAsiaTheme="minorHAnsi" w:hAnsi="Times New Roman"/>
          <w:b/>
          <w:sz w:val="28"/>
          <w:szCs w:val="28"/>
          <w:lang w:eastAsia="en-US"/>
        </w:rPr>
        <w:t xml:space="preserve"> </w:t>
      </w:r>
      <w:r w:rsidRPr="005A0D06">
        <w:rPr>
          <w:rFonts w:ascii="Times New Roman" w:eastAsiaTheme="minorHAnsi" w:hAnsi="Times New Roman"/>
          <w:sz w:val="28"/>
          <w:szCs w:val="28"/>
          <w:lang w:eastAsia="en-US"/>
        </w:rPr>
        <w:t>Тейковского муниципального района Ивановской области вносятся:</w:t>
      </w:r>
    </w:p>
    <w:p w:rsidR="005A0D06" w:rsidRPr="005A0D06" w:rsidRDefault="005A0D06" w:rsidP="005A0D06">
      <w:pPr>
        <w:spacing w:after="0" w:line="240" w:lineRule="auto"/>
        <w:ind w:firstLine="709"/>
        <w:jc w:val="both"/>
        <w:rPr>
          <w:rFonts w:ascii="Times New Roman" w:eastAsiaTheme="minorHAnsi" w:hAnsi="Times New Roman"/>
          <w:sz w:val="28"/>
          <w:szCs w:val="28"/>
          <w:lang w:eastAsia="en-US"/>
        </w:rPr>
      </w:pPr>
      <w:r w:rsidRPr="005A0D06">
        <w:rPr>
          <w:rFonts w:ascii="Times New Roman" w:eastAsiaTheme="minorHAnsi" w:hAnsi="Times New Roman"/>
          <w:sz w:val="28"/>
          <w:szCs w:val="28"/>
          <w:lang w:eastAsia="en-US"/>
        </w:rPr>
        <w:t>- гражданами, проживающими на территории Тейковского муниципального района;</w:t>
      </w:r>
    </w:p>
    <w:p w:rsidR="005A0D06" w:rsidRPr="005A0D06" w:rsidRDefault="005A0D06" w:rsidP="005A0D06">
      <w:pPr>
        <w:spacing w:after="0" w:line="240" w:lineRule="auto"/>
        <w:ind w:firstLine="709"/>
        <w:jc w:val="both"/>
        <w:rPr>
          <w:rFonts w:ascii="Times New Roman" w:eastAsiaTheme="minorHAnsi" w:hAnsi="Times New Roman"/>
          <w:sz w:val="28"/>
          <w:szCs w:val="28"/>
          <w:lang w:eastAsia="en-US"/>
        </w:rPr>
      </w:pPr>
      <w:r w:rsidRPr="005A0D06">
        <w:rPr>
          <w:rFonts w:ascii="Times New Roman" w:eastAsiaTheme="minorHAnsi" w:hAnsi="Times New Roman"/>
          <w:sz w:val="28"/>
          <w:szCs w:val="28"/>
          <w:lang w:eastAsia="en-US"/>
        </w:rPr>
        <w:t>- организациями и учреждениями, расположенными на территории Тейковского муниципального района;</w:t>
      </w:r>
    </w:p>
    <w:p w:rsidR="005A0D06" w:rsidRPr="005A0D06" w:rsidRDefault="005A0D06" w:rsidP="005A0D06">
      <w:pPr>
        <w:spacing w:after="0" w:line="240" w:lineRule="auto"/>
        <w:ind w:firstLine="709"/>
        <w:jc w:val="both"/>
        <w:rPr>
          <w:rFonts w:ascii="Times New Roman" w:eastAsiaTheme="minorHAnsi" w:hAnsi="Times New Roman"/>
          <w:sz w:val="28"/>
          <w:szCs w:val="28"/>
          <w:lang w:eastAsia="en-US"/>
        </w:rPr>
      </w:pPr>
      <w:r w:rsidRPr="005A0D06">
        <w:rPr>
          <w:rFonts w:ascii="Times New Roman" w:eastAsiaTheme="minorHAnsi" w:hAnsi="Times New Roman"/>
          <w:sz w:val="28"/>
          <w:szCs w:val="28"/>
          <w:lang w:eastAsia="en-US"/>
        </w:rPr>
        <w:t>- органами местного самоуправления и их должностными лицами;</w:t>
      </w:r>
    </w:p>
    <w:p w:rsidR="005A0D06" w:rsidRPr="005A0D06" w:rsidRDefault="005A0D06" w:rsidP="005A0D06">
      <w:pPr>
        <w:spacing w:after="0" w:line="240" w:lineRule="auto"/>
        <w:ind w:firstLine="709"/>
        <w:jc w:val="both"/>
        <w:rPr>
          <w:rFonts w:ascii="Times New Roman" w:eastAsiaTheme="minorHAnsi" w:hAnsi="Times New Roman"/>
          <w:sz w:val="28"/>
          <w:szCs w:val="28"/>
          <w:lang w:eastAsia="en-US"/>
        </w:rPr>
      </w:pPr>
      <w:r w:rsidRPr="005A0D06">
        <w:rPr>
          <w:rFonts w:ascii="Times New Roman" w:eastAsiaTheme="minorHAnsi" w:hAnsi="Times New Roman"/>
          <w:sz w:val="28"/>
          <w:szCs w:val="28"/>
          <w:lang w:eastAsia="en-US"/>
        </w:rPr>
        <w:t>- прокурором.</w:t>
      </w:r>
    </w:p>
    <w:p w:rsidR="005A0D06" w:rsidRPr="005A0D06" w:rsidRDefault="005A0D06" w:rsidP="005A0D06">
      <w:pPr>
        <w:spacing w:after="0" w:line="240" w:lineRule="auto"/>
        <w:ind w:firstLine="709"/>
        <w:jc w:val="both"/>
        <w:rPr>
          <w:rFonts w:ascii="Times New Roman" w:eastAsiaTheme="minorHAnsi" w:hAnsi="Times New Roman"/>
          <w:sz w:val="28"/>
          <w:szCs w:val="28"/>
          <w:lang w:eastAsia="en-US"/>
        </w:rPr>
      </w:pPr>
    </w:p>
    <w:p w:rsidR="005A0D06" w:rsidRPr="005A0D06" w:rsidRDefault="005A0D06" w:rsidP="005A0D06">
      <w:pPr>
        <w:spacing w:after="160" w:line="256" w:lineRule="auto"/>
        <w:ind w:firstLine="708"/>
        <w:jc w:val="both"/>
        <w:rPr>
          <w:rFonts w:ascii="Times New Roman" w:eastAsiaTheme="minorHAnsi" w:hAnsi="Times New Roman"/>
          <w:sz w:val="28"/>
          <w:szCs w:val="28"/>
          <w:lang w:eastAsia="en-US"/>
        </w:rPr>
      </w:pPr>
      <w:r w:rsidRPr="005A0D06">
        <w:rPr>
          <w:rFonts w:ascii="Times New Roman" w:eastAsiaTheme="minorHAnsi" w:hAnsi="Times New Roman"/>
          <w:sz w:val="28"/>
          <w:szCs w:val="28"/>
          <w:lang w:eastAsia="en-US"/>
        </w:rPr>
        <w:t>3. Предложения и замечания по проекту изменений в Устав Тейковского муниципального района Ивановской области подаются или присылаются по почте в письменном виде по адресу: г. Тейково, ул. Октябрьская д.2а, администрация Тейковского муниципального района, комиссия по проведению публичных слушаний, телефон 8 (49343) 2-29-05, в период с 05.08.2020 до 27.08.2020.</w:t>
      </w:r>
    </w:p>
    <w:p w:rsidR="005A0D06" w:rsidRPr="005A0D06" w:rsidRDefault="005A0D06" w:rsidP="005A0D06">
      <w:pPr>
        <w:spacing w:after="160" w:line="256" w:lineRule="auto"/>
        <w:ind w:firstLine="708"/>
        <w:jc w:val="both"/>
        <w:rPr>
          <w:rFonts w:ascii="Times New Roman" w:eastAsiaTheme="minorHAnsi" w:hAnsi="Times New Roman"/>
          <w:sz w:val="28"/>
          <w:szCs w:val="28"/>
          <w:lang w:eastAsia="en-US"/>
        </w:rPr>
      </w:pPr>
      <w:r w:rsidRPr="005A0D06">
        <w:rPr>
          <w:rFonts w:ascii="Times New Roman" w:eastAsiaTheme="minorHAnsi" w:hAnsi="Times New Roman"/>
          <w:sz w:val="28"/>
          <w:szCs w:val="28"/>
          <w:lang w:eastAsia="en-US"/>
        </w:rPr>
        <w:t>4. Поступающие предложения должны содержать реквизиты отправителя и основания их внесения.</w:t>
      </w:r>
    </w:p>
    <w:p w:rsidR="005A0D06" w:rsidRPr="005A0D06" w:rsidRDefault="005A0D06" w:rsidP="005A0D06">
      <w:pPr>
        <w:spacing w:after="160" w:line="256" w:lineRule="auto"/>
        <w:ind w:firstLine="708"/>
        <w:jc w:val="both"/>
        <w:rPr>
          <w:rFonts w:ascii="Times New Roman" w:eastAsiaTheme="minorHAnsi" w:hAnsi="Times New Roman"/>
          <w:sz w:val="28"/>
          <w:szCs w:val="28"/>
          <w:lang w:eastAsia="en-US"/>
        </w:rPr>
      </w:pPr>
      <w:r w:rsidRPr="005A0D06">
        <w:rPr>
          <w:rFonts w:ascii="Times New Roman" w:eastAsiaTheme="minorHAnsi" w:hAnsi="Times New Roman"/>
          <w:sz w:val="28"/>
          <w:szCs w:val="28"/>
          <w:lang w:eastAsia="en-US"/>
        </w:rPr>
        <w:t>5. Поступившие предложения и замечания обобщаются и выносятся на публичные слушания для обсуждения и голосования.</w:t>
      </w:r>
    </w:p>
    <w:p w:rsidR="005A0D06" w:rsidRPr="005A0D06" w:rsidRDefault="005A0D06" w:rsidP="005A0D06">
      <w:pPr>
        <w:spacing w:after="160" w:line="256" w:lineRule="auto"/>
        <w:ind w:firstLine="708"/>
        <w:jc w:val="both"/>
        <w:rPr>
          <w:rFonts w:ascii="Times New Roman" w:eastAsiaTheme="minorHAnsi" w:hAnsi="Times New Roman"/>
          <w:sz w:val="28"/>
          <w:szCs w:val="28"/>
          <w:lang w:eastAsia="en-US"/>
        </w:rPr>
      </w:pPr>
      <w:r w:rsidRPr="005A0D06">
        <w:rPr>
          <w:rFonts w:ascii="Times New Roman" w:eastAsiaTheme="minorHAnsi" w:hAnsi="Times New Roman"/>
          <w:sz w:val="28"/>
          <w:szCs w:val="28"/>
          <w:lang w:eastAsia="en-US"/>
        </w:rPr>
        <w:t>6.  Граждане Тейковского муниципального района могут принять активное участие в обсуждении проекта изменений в Устав Тейковского муниципального района Ивановской области на публичных слушаниях</w:t>
      </w:r>
    </w:p>
    <w:p w:rsidR="005A0D06" w:rsidRDefault="005A0D06"/>
    <w:p w:rsidR="005A0D06" w:rsidRDefault="005A0D06"/>
    <w:p w:rsidR="001124DD" w:rsidRDefault="001124DD"/>
    <w:sectPr w:rsidR="001124DD">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B45" w:rsidRDefault="00597B45" w:rsidP="00C44598">
      <w:pPr>
        <w:spacing w:after="0" w:line="240" w:lineRule="auto"/>
      </w:pPr>
      <w:r>
        <w:separator/>
      </w:r>
    </w:p>
  </w:endnote>
  <w:endnote w:type="continuationSeparator" w:id="0">
    <w:p w:rsidR="00597B45" w:rsidRDefault="00597B45" w:rsidP="00C44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0790297"/>
      <w:docPartObj>
        <w:docPartGallery w:val="Page Numbers (Bottom of Page)"/>
        <w:docPartUnique/>
      </w:docPartObj>
    </w:sdtPr>
    <w:sdtEndPr/>
    <w:sdtContent>
      <w:p w:rsidR="001A41B7" w:rsidRDefault="001A41B7">
        <w:pPr>
          <w:pStyle w:val="ab"/>
          <w:jc w:val="right"/>
        </w:pPr>
        <w:r>
          <w:fldChar w:fldCharType="begin"/>
        </w:r>
        <w:r>
          <w:instrText>PAGE   \* MERGEFORMAT</w:instrText>
        </w:r>
        <w:r>
          <w:fldChar w:fldCharType="separate"/>
        </w:r>
        <w:r w:rsidR="00BB64FA">
          <w:rPr>
            <w:noProof/>
          </w:rPr>
          <w:t>11</w:t>
        </w:r>
        <w:r>
          <w:fldChar w:fldCharType="end"/>
        </w:r>
      </w:p>
    </w:sdtContent>
  </w:sdt>
  <w:p w:rsidR="00C44598" w:rsidRDefault="00C4459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B45" w:rsidRDefault="00597B45" w:rsidP="00C44598">
      <w:pPr>
        <w:spacing w:after="0" w:line="240" w:lineRule="auto"/>
      </w:pPr>
      <w:r>
        <w:separator/>
      </w:r>
    </w:p>
  </w:footnote>
  <w:footnote w:type="continuationSeparator" w:id="0">
    <w:p w:rsidR="00597B45" w:rsidRDefault="00597B45" w:rsidP="00C445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64C8B"/>
    <w:multiLevelType w:val="hybridMultilevel"/>
    <w:tmpl w:val="7B0E39CE"/>
    <w:lvl w:ilvl="0" w:tplc="37D40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73"/>
    <w:rsid w:val="00082A27"/>
    <w:rsid w:val="001124DD"/>
    <w:rsid w:val="0016755E"/>
    <w:rsid w:val="001A41B7"/>
    <w:rsid w:val="00383864"/>
    <w:rsid w:val="003B0CDF"/>
    <w:rsid w:val="00532D73"/>
    <w:rsid w:val="00597B45"/>
    <w:rsid w:val="005A0D06"/>
    <w:rsid w:val="00607A89"/>
    <w:rsid w:val="00800AA1"/>
    <w:rsid w:val="00852A8C"/>
    <w:rsid w:val="009B75BF"/>
    <w:rsid w:val="00A75F54"/>
    <w:rsid w:val="00B705A5"/>
    <w:rsid w:val="00BB64FA"/>
    <w:rsid w:val="00C44598"/>
    <w:rsid w:val="00CD1673"/>
    <w:rsid w:val="00CE3458"/>
    <w:rsid w:val="00DC66EE"/>
    <w:rsid w:val="00EA085C"/>
    <w:rsid w:val="00EF32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462D2B-0C70-4F9C-98DA-5F2DA9C0A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673"/>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CD1673"/>
    <w:pPr>
      <w:spacing w:before="240" w:after="60" w:line="240" w:lineRule="auto"/>
      <w:jc w:val="center"/>
      <w:outlineLvl w:val="0"/>
    </w:pPr>
    <w:rPr>
      <w:rFonts w:ascii="Cambria" w:hAnsi="Cambria"/>
      <w:b/>
      <w:bCs/>
      <w:kern w:val="28"/>
      <w:sz w:val="32"/>
      <w:szCs w:val="32"/>
      <w:lang w:val="en-US" w:eastAsia="en-US"/>
    </w:rPr>
  </w:style>
  <w:style w:type="character" w:customStyle="1" w:styleId="a4">
    <w:name w:val="Название Знак"/>
    <w:basedOn w:val="a0"/>
    <w:link w:val="a3"/>
    <w:rsid w:val="00CD1673"/>
    <w:rPr>
      <w:rFonts w:ascii="Cambria" w:eastAsia="Times New Roman" w:hAnsi="Cambria" w:cs="Times New Roman"/>
      <w:b/>
      <w:bCs/>
      <w:kern w:val="28"/>
      <w:sz w:val="32"/>
      <w:szCs w:val="32"/>
      <w:lang w:val="en-US"/>
    </w:rPr>
  </w:style>
  <w:style w:type="paragraph" w:styleId="a5">
    <w:name w:val="Subtitle"/>
    <w:basedOn w:val="a"/>
    <w:next w:val="a"/>
    <w:link w:val="a6"/>
    <w:qFormat/>
    <w:rsid w:val="00CD1673"/>
    <w:pPr>
      <w:spacing w:after="60" w:line="240" w:lineRule="auto"/>
      <w:jc w:val="center"/>
      <w:outlineLvl w:val="1"/>
    </w:pPr>
    <w:rPr>
      <w:rFonts w:ascii="Cambria" w:hAnsi="Cambria"/>
      <w:sz w:val="24"/>
      <w:szCs w:val="24"/>
      <w:lang w:val="en-US" w:eastAsia="en-US"/>
    </w:rPr>
  </w:style>
  <w:style w:type="character" w:customStyle="1" w:styleId="a6">
    <w:name w:val="Подзаголовок Знак"/>
    <w:basedOn w:val="a0"/>
    <w:link w:val="a5"/>
    <w:rsid w:val="00CD1673"/>
    <w:rPr>
      <w:rFonts w:ascii="Cambria" w:eastAsia="Times New Roman" w:hAnsi="Cambria" w:cs="Times New Roman"/>
      <w:sz w:val="24"/>
      <w:szCs w:val="24"/>
      <w:lang w:val="en-US"/>
    </w:rPr>
  </w:style>
  <w:style w:type="paragraph" w:styleId="a7">
    <w:name w:val="Body Text Indent"/>
    <w:basedOn w:val="a"/>
    <w:link w:val="a8"/>
    <w:uiPriority w:val="99"/>
    <w:rsid w:val="00CD1673"/>
    <w:pPr>
      <w:spacing w:after="0" w:line="240" w:lineRule="auto"/>
      <w:ind w:left="-426" w:firstLine="1135"/>
      <w:jc w:val="both"/>
    </w:pPr>
    <w:rPr>
      <w:rFonts w:ascii="Arial" w:hAnsi="Arial"/>
      <w:sz w:val="28"/>
      <w:szCs w:val="20"/>
    </w:rPr>
  </w:style>
  <w:style w:type="character" w:customStyle="1" w:styleId="a8">
    <w:name w:val="Основной текст с отступом Знак"/>
    <w:basedOn w:val="a0"/>
    <w:link w:val="a7"/>
    <w:uiPriority w:val="99"/>
    <w:rsid w:val="00CD1673"/>
    <w:rPr>
      <w:rFonts w:ascii="Arial" w:eastAsia="Times New Roman" w:hAnsi="Arial" w:cs="Times New Roman"/>
      <w:sz w:val="28"/>
      <w:szCs w:val="20"/>
      <w:lang w:eastAsia="ru-RU"/>
    </w:rPr>
  </w:style>
  <w:style w:type="paragraph" w:styleId="a9">
    <w:name w:val="header"/>
    <w:basedOn w:val="a"/>
    <w:link w:val="aa"/>
    <w:uiPriority w:val="99"/>
    <w:unhideWhenUsed/>
    <w:rsid w:val="00C4459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44598"/>
    <w:rPr>
      <w:rFonts w:ascii="Calibri" w:eastAsia="Times New Roman" w:hAnsi="Calibri" w:cs="Times New Roman"/>
      <w:lang w:eastAsia="ru-RU"/>
    </w:rPr>
  </w:style>
  <w:style w:type="paragraph" w:styleId="ab">
    <w:name w:val="footer"/>
    <w:basedOn w:val="a"/>
    <w:link w:val="ac"/>
    <w:uiPriority w:val="99"/>
    <w:unhideWhenUsed/>
    <w:rsid w:val="00C4459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44598"/>
    <w:rPr>
      <w:rFonts w:ascii="Calibri" w:eastAsia="Times New Roman" w:hAnsi="Calibri" w:cs="Times New Roman"/>
      <w:lang w:eastAsia="ru-RU"/>
    </w:rPr>
  </w:style>
  <w:style w:type="paragraph" w:styleId="2">
    <w:name w:val="Body Text Indent 2"/>
    <w:basedOn w:val="a"/>
    <w:link w:val="20"/>
    <w:uiPriority w:val="99"/>
    <w:semiHidden/>
    <w:unhideWhenUsed/>
    <w:rsid w:val="005A0D06"/>
    <w:pPr>
      <w:spacing w:after="120" w:line="480" w:lineRule="auto"/>
      <w:ind w:left="283"/>
    </w:pPr>
  </w:style>
  <w:style w:type="character" w:customStyle="1" w:styleId="20">
    <w:name w:val="Основной текст с отступом 2 Знак"/>
    <w:basedOn w:val="a0"/>
    <w:link w:val="2"/>
    <w:uiPriority w:val="99"/>
    <w:semiHidden/>
    <w:rsid w:val="005A0D06"/>
    <w:rPr>
      <w:rFonts w:ascii="Calibri" w:eastAsia="Times New Roman" w:hAnsi="Calibri" w:cs="Times New Roman"/>
      <w:lang w:eastAsia="ru-RU"/>
    </w:rPr>
  </w:style>
  <w:style w:type="paragraph" w:styleId="ad">
    <w:name w:val="Balloon Text"/>
    <w:basedOn w:val="a"/>
    <w:link w:val="ae"/>
    <w:uiPriority w:val="99"/>
    <w:semiHidden/>
    <w:unhideWhenUsed/>
    <w:rsid w:val="00082A27"/>
    <w:pPr>
      <w:spacing w:after="0" w:line="240" w:lineRule="auto"/>
    </w:pPr>
    <w:rPr>
      <w:sz w:val="18"/>
      <w:szCs w:val="18"/>
    </w:rPr>
  </w:style>
  <w:style w:type="character" w:customStyle="1" w:styleId="ae">
    <w:name w:val="Текст выноски Знак"/>
    <w:basedOn w:val="a0"/>
    <w:link w:val="ad"/>
    <w:uiPriority w:val="99"/>
    <w:semiHidden/>
    <w:rsid w:val="00082A27"/>
    <w:rPr>
      <w:rFonts w:ascii="Calibri" w:eastAsia="Times New Roman" w:hAnsi="Calibri"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consultantplus://offline/ref=9B78EC4B555C7189B20E79D534F0BE7CF9AFD799A3965B25B4340FF9519CFCC444B830EFDEC6A8FF9F029A8E6EKCj2K" TargetMode="External"/><Relationship Id="rId4" Type="http://schemas.openxmlformats.org/officeDocument/2006/relationships/webSettings" Target="webSettings.xml"/><Relationship Id="rId9" Type="http://schemas.openxmlformats.org/officeDocument/2006/relationships/hyperlink" Target="consultantplus://offline/ref=9B78EC4B555C7189B20E79D534F0BE7CF9AFD799A3965B25B4340FF9519CFCC444B830EFDEC6A8FF9F029A8E6EKCj2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13</Pages>
  <Words>2861</Words>
  <Characters>16313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10</cp:revision>
  <cp:lastPrinted>2020-08-06T05:39:00Z</cp:lastPrinted>
  <dcterms:created xsi:type="dcterms:W3CDTF">2020-08-05T14:21:00Z</dcterms:created>
  <dcterms:modified xsi:type="dcterms:W3CDTF">2020-08-06T05:43:00Z</dcterms:modified>
</cp:coreProperties>
</file>